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059C70" w14:textId="4EB06BCF" w:rsidR="00FC6A53" w:rsidRPr="00017E9D" w:rsidRDefault="00FC6A53" w:rsidP="00FC6A53">
      <w:pPr>
        <w:pStyle w:val="Pavadinimas"/>
        <w:jc w:val="right"/>
        <w:rPr>
          <w:b w:val="0"/>
          <w:bCs w:val="0"/>
          <w:color w:val="007BB8"/>
        </w:rPr>
      </w:pPr>
      <w:r>
        <w:rPr>
          <w:b w:val="0"/>
          <w:bCs w:val="0"/>
          <w:color w:val="007BB8"/>
        </w:rPr>
        <w:t xml:space="preserve">Pirkimo sąlygų </w:t>
      </w:r>
      <w:r w:rsidR="00834C9A">
        <w:rPr>
          <w:b w:val="0"/>
          <w:bCs w:val="0"/>
          <w:color w:val="007BB8"/>
        </w:rPr>
        <w:t>8</w:t>
      </w:r>
      <w:r w:rsidRPr="00017E9D">
        <w:rPr>
          <w:b w:val="0"/>
          <w:bCs w:val="0"/>
          <w:color w:val="007BB8"/>
        </w:rPr>
        <w:t xml:space="preserve"> priedas</w:t>
      </w:r>
      <w:r>
        <w:rPr>
          <w:b w:val="0"/>
          <w:bCs w:val="0"/>
          <w:color w:val="007BB8"/>
        </w:rPr>
        <w:t xml:space="preserve"> „Sutarties projektas“</w:t>
      </w:r>
    </w:p>
    <w:p w14:paraId="277C12D3" w14:textId="77777777" w:rsidR="00FC6A53" w:rsidRDefault="00FC6A53" w:rsidP="00FC6A53">
      <w:pPr>
        <w:widowControl w:val="0"/>
        <w:pBdr>
          <w:top w:val="nil"/>
          <w:left w:val="nil"/>
          <w:bottom w:val="nil"/>
          <w:right w:val="nil"/>
          <w:between w:val="nil"/>
        </w:pBdr>
        <w:tabs>
          <w:tab w:val="left" w:pos="567"/>
          <w:tab w:val="left" w:pos="851"/>
        </w:tabs>
        <w:jc w:val="right"/>
        <w:rPr>
          <w:b/>
          <w:bCs/>
          <w:caps/>
          <w:szCs w:val="24"/>
        </w:rPr>
      </w:pPr>
    </w:p>
    <w:p w14:paraId="34683A73" w14:textId="482AD1DD"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w:t>
      </w:r>
      <w:r w:rsidR="00834C9A">
        <w:rPr>
          <w:b/>
          <w:bCs/>
          <w:caps/>
          <w:szCs w:val="24"/>
        </w:rPr>
        <w:t>rekių</w:t>
      </w:r>
      <w:r>
        <w:rPr>
          <w:b/>
          <w:bCs/>
          <w:caps/>
          <w:szCs w:val="24"/>
        </w:rPr>
        <w:t xml:space="preserve">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5126A79" w:rsidR="00027B83" w:rsidRDefault="00834C9A" w:rsidP="001F3304">
            <w:pPr>
              <w:jc w:val="both"/>
              <w:rPr>
                <w:kern w:val="2"/>
                <w:szCs w:val="24"/>
              </w:rPr>
            </w:pPr>
            <w:r>
              <w:rPr>
                <w:kern w:val="2"/>
                <w:szCs w:val="24"/>
              </w:rPr>
              <w:t>Nuotolinės sveikatos stebėsenos sistema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F4E8A76" w:rsidR="00027B83" w:rsidRDefault="00FC6A53">
            <w:pPr>
              <w:jc w:val="center"/>
              <w:rPr>
                <w:kern w:val="2"/>
                <w:szCs w:val="24"/>
              </w:rPr>
            </w:pPr>
            <w:r>
              <w:rPr>
                <w:kern w:val="2"/>
                <w:szCs w:val="24"/>
              </w:rPr>
              <w:t>VšĮ Alytaus poliklinika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E85956A" w:rsidR="00027B83" w:rsidRDefault="00FC6A53">
            <w:pPr>
              <w:jc w:val="center"/>
              <w:rPr>
                <w:kern w:val="2"/>
                <w:szCs w:val="24"/>
              </w:rPr>
            </w:pPr>
            <w:r>
              <w:rPr>
                <w:kern w:val="2"/>
                <w:szCs w:val="24"/>
              </w:rPr>
              <w:t>190272218</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E50F45F" w:rsidR="00027B83" w:rsidRDefault="00FC6A53">
            <w:pPr>
              <w:jc w:val="center"/>
              <w:rPr>
                <w:kern w:val="2"/>
                <w:szCs w:val="24"/>
              </w:rPr>
            </w:pPr>
            <w:r>
              <w:rPr>
                <w:kern w:val="2"/>
                <w:szCs w:val="24"/>
              </w:rPr>
              <w:t>Naujoji</w:t>
            </w:r>
            <w:r w:rsidR="005D54F1">
              <w:rPr>
                <w:kern w:val="2"/>
                <w:szCs w:val="24"/>
              </w:rPr>
              <w:t xml:space="preserve"> g. 4</w:t>
            </w:r>
            <w:r>
              <w:rPr>
                <w:kern w:val="2"/>
                <w:szCs w:val="24"/>
              </w:rPr>
              <w:t>8</w:t>
            </w:r>
            <w:r w:rsidR="005D54F1">
              <w:rPr>
                <w:kern w:val="2"/>
                <w:szCs w:val="24"/>
              </w:rPr>
              <w:t xml:space="preserve">, </w:t>
            </w:r>
            <w:r>
              <w:rPr>
                <w:kern w:val="2"/>
                <w:szCs w:val="24"/>
              </w:rPr>
              <w:t>Alytus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5907406" w:rsidR="00027B83" w:rsidRDefault="005D54F1">
            <w:pPr>
              <w:jc w:val="center"/>
              <w:rPr>
                <w:kern w:val="2"/>
                <w:szCs w:val="24"/>
              </w:rPr>
            </w:pPr>
            <w:r>
              <w:rPr>
                <w:kern w:val="2"/>
                <w:szCs w:val="24"/>
              </w:rPr>
              <w:t>Ne PVM mokėtoja</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2BBD254"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6A80B70E"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5137385" w:rsidR="00027B83" w:rsidRDefault="008E1EAF">
            <w:pPr>
              <w:jc w:val="center"/>
              <w:rPr>
                <w:kern w:val="2"/>
                <w:szCs w:val="24"/>
              </w:rPr>
            </w:pPr>
            <w:r>
              <w:rPr>
                <w:kern w:val="2"/>
                <w:szCs w:val="24"/>
              </w:rPr>
              <w:t>+3</w:t>
            </w:r>
            <w:r w:rsidR="00FC6A53">
              <w:rPr>
                <w:kern w:val="2"/>
                <w:szCs w:val="24"/>
              </w:rPr>
              <w:t>15 39740</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6B8D60C" w:rsidR="00027B83" w:rsidRDefault="00FC6A53">
            <w:pPr>
              <w:jc w:val="center"/>
              <w:rPr>
                <w:kern w:val="2"/>
                <w:szCs w:val="24"/>
              </w:rPr>
            </w:pPr>
            <w:hyperlink r:id="rId9" w:history="1">
              <w:r w:rsidRPr="0084385E">
                <w:rPr>
                  <w:rStyle w:val="Hipersaitas"/>
                  <w:kern w:val="2"/>
                  <w:szCs w:val="24"/>
                </w:rPr>
                <w:t>alytus@apoliklinika.l</w:t>
              </w:r>
            </w:hyperlink>
            <w:r w:rsidR="00F00740">
              <w:rPr>
                <w:rStyle w:val="Hipersaitas"/>
                <w:kern w:val="2"/>
                <w:szCs w:val="24"/>
              </w:rPr>
              <w:t>t</w:t>
            </w:r>
            <w:r>
              <w:rPr>
                <w:kern w:val="2"/>
                <w:szCs w:val="24"/>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64D65E2" w:rsidR="00027B83" w:rsidRDefault="00FC6A53">
            <w:pPr>
              <w:jc w:val="center"/>
              <w:rPr>
                <w:kern w:val="2"/>
                <w:szCs w:val="24"/>
              </w:rPr>
            </w:pPr>
            <w:r>
              <w:rPr>
                <w:kern w:val="2"/>
                <w:szCs w:val="24"/>
              </w:rPr>
              <w:t>D</w:t>
            </w:r>
            <w:r w:rsidR="008E1EAF">
              <w:rPr>
                <w:kern w:val="2"/>
                <w:szCs w:val="24"/>
              </w:rPr>
              <w:t xml:space="preserve">irektorius </w:t>
            </w:r>
            <w:r>
              <w:rPr>
                <w:kern w:val="2"/>
                <w:szCs w:val="24"/>
              </w:rPr>
              <w:t>Marius Jasaitis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7EF5E24" w:rsidR="00027B83" w:rsidRDefault="00FC6A53">
            <w:pPr>
              <w:jc w:val="center"/>
              <w:rPr>
                <w:kern w:val="2"/>
                <w:szCs w:val="24"/>
              </w:rPr>
            </w:pPr>
            <w:r>
              <w:rPr>
                <w:kern w:val="2"/>
                <w:szCs w:val="24"/>
              </w:rPr>
              <w:t>Įstaigos įstatai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BE8CC26" w:rsidR="00027B83" w:rsidRDefault="000B0897">
            <w:pPr>
              <w:rPr>
                <w:b/>
                <w:kern w:val="2"/>
                <w:szCs w:val="24"/>
              </w:rPr>
            </w:pPr>
            <w:r>
              <w:rPr>
                <w:b/>
                <w:kern w:val="2"/>
                <w:szCs w:val="24"/>
              </w:rPr>
              <w:t xml:space="preserve">2.1. Pirkėjo kontaktiniai asmenys, atsakingi už Sutarties vykdymą, </w:t>
            </w:r>
            <w:r>
              <w:rPr>
                <w:b/>
                <w:szCs w:val="24"/>
              </w:rPr>
              <w:t>P</w:t>
            </w:r>
            <w:r w:rsidR="00834C9A">
              <w:rPr>
                <w:b/>
                <w:szCs w:val="24"/>
              </w:rPr>
              <w:t>rekių</w:t>
            </w:r>
            <w:r>
              <w:rPr>
                <w:b/>
                <w:kern w:val="2"/>
                <w:szCs w:val="24"/>
              </w:rPr>
              <w:t xml:space="preserve"> priėmimą, Sąskaitų per informacinę sistemą SABIS priėmimą</w:t>
            </w:r>
          </w:p>
        </w:tc>
        <w:tc>
          <w:tcPr>
            <w:tcW w:w="6441" w:type="dxa"/>
            <w:gridSpan w:val="2"/>
          </w:tcPr>
          <w:p w14:paraId="0A73C060" w14:textId="2751ADE5" w:rsidR="00027B83" w:rsidRPr="009B4865" w:rsidRDefault="00FC6A53">
            <w:pPr>
              <w:rPr>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8960148" w14:textId="77777777" w:rsidR="00834C9A" w:rsidRPr="00834C9A" w:rsidRDefault="00834C9A" w:rsidP="00834C9A">
            <w:pPr>
              <w:rPr>
                <w:color w:val="000000"/>
                <w:kern w:val="2"/>
                <w:szCs w:val="24"/>
              </w:rPr>
            </w:pPr>
            <w:r w:rsidRPr="00834C9A">
              <w:rPr>
                <w:kern w:val="2"/>
                <w:szCs w:val="24"/>
              </w:rPr>
              <w:t xml:space="preserve">Tiekėjas įsipareigoja Sutartyje numatytomis sąlygomis perduoti Pirkėjui nuotolinės sveikatos stebėsenos sistemos licenciją ir šiai sistemai reikalingą įrangą </w:t>
            </w:r>
            <w:r w:rsidRPr="00834C9A">
              <w:rPr>
                <w:color w:val="000000"/>
                <w:kern w:val="2"/>
                <w:szCs w:val="24"/>
              </w:rPr>
              <w:t>(toliau – Prekės).</w:t>
            </w:r>
          </w:p>
          <w:p w14:paraId="27730B38" w14:textId="7D1D976F" w:rsidR="00027B83" w:rsidRPr="00FF69FA" w:rsidRDefault="00834C9A" w:rsidP="00834C9A">
            <w:pPr>
              <w:jc w:val="both"/>
              <w:rPr>
                <w:kern w:val="2"/>
                <w:szCs w:val="24"/>
              </w:rPr>
            </w:pPr>
            <w:r w:rsidRPr="00834C9A">
              <w:rPr>
                <w:color w:val="000000"/>
                <w:kern w:val="2"/>
                <w:szCs w:val="24"/>
              </w:rPr>
              <w:t xml:space="preserve">Išsamus Prekių aprašymas ir kiti reikalavimai tiekiamoms Prekėms nustatyti Sutarties priede Nr. 1 „Nuotolinės sveikatos </w:t>
            </w:r>
            <w:r w:rsidRPr="00834C9A">
              <w:rPr>
                <w:color w:val="000000"/>
                <w:kern w:val="2"/>
                <w:szCs w:val="24"/>
              </w:rPr>
              <w:lastRenderedPageBreak/>
              <w:t>stebėsenos sistemos pirkimo techninė specifikacija“ (toliau – Techninė specifikacija) ir Sutarties priede Nr. 2 „Pasiūlymas“.</w:t>
            </w:r>
          </w:p>
        </w:tc>
      </w:tr>
      <w:tr w:rsidR="005728C6" w14:paraId="20C46499" w14:textId="77777777">
        <w:trPr>
          <w:trHeight w:val="300"/>
        </w:trPr>
        <w:tc>
          <w:tcPr>
            <w:tcW w:w="3094" w:type="dxa"/>
            <w:gridSpan w:val="2"/>
          </w:tcPr>
          <w:p w14:paraId="31140391" w14:textId="77777777" w:rsidR="005728C6" w:rsidRDefault="005728C6" w:rsidP="005728C6">
            <w:pPr>
              <w:rPr>
                <w:b/>
                <w:kern w:val="2"/>
                <w:szCs w:val="24"/>
              </w:rPr>
            </w:pPr>
            <w:r>
              <w:rPr>
                <w:b/>
                <w:kern w:val="2"/>
                <w:szCs w:val="24"/>
              </w:rPr>
              <w:lastRenderedPageBreak/>
              <w:t>3.2. Pirkimo pavadinimas ir numeris</w:t>
            </w:r>
          </w:p>
        </w:tc>
        <w:tc>
          <w:tcPr>
            <w:tcW w:w="6441" w:type="dxa"/>
            <w:gridSpan w:val="2"/>
          </w:tcPr>
          <w:p w14:paraId="67D99209" w14:textId="253D147F" w:rsidR="005728C6" w:rsidRDefault="004D54BA" w:rsidP="004D54BA">
            <w:pPr>
              <w:jc w:val="both"/>
              <w:rPr>
                <w:kern w:val="2"/>
                <w:szCs w:val="24"/>
              </w:rPr>
            </w:pPr>
            <w:r w:rsidRPr="004D54BA">
              <w:rPr>
                <w:kern w:val="2"/>
                <w:szCs w:val="24"/>
              </w:rPr>
              <w:t xml:space="preserve">Nuotolinės sveikatos stebėsenos sistema </w:t>
            </w:r>
            <w:r w:rsidR="00FF69FA" w:rsidRPr="00FF69FA">
              <w:rPr>
                <w:color w:val="4472C4" w:themeColor="accent1"/>
                <w:kern w:val="2"/>
                <w:szCs w:val="24"/>
              </w:rPr>
              <w:t xml:space="preserve">CVP IS </w:t>
            </w:r>
          </w:p>
        </w:tc>
      </w:tr>
      <w:tr w:rsidR="005728C6" w14:paraId="5A252299" w14:textId="77777777">
        <w:trPr>
          <w:trHeight w:val="300"/>
        </w:trPr>
        <w:tc>
          <w:tcPr>
            <w:tcW w:w="3094" w:type="dxa"/>
            <w:gridSpan w:val="2"/>
          </w:tcPr>
          <w:p w14:paraId="295408B1" w14:textId="77777777" w:rsidR="005728C6" w:rsidRDefault="005728C6" w:rsidP="005728C6">
            <w:pPr>
              <w:rPr>
                <w:b/>
                <w:kern w:val="2"/>
                <w:szCs w:val="24"/>
              </w:rPr>
            </w:pPr>
            <w:r>
              <w:rPr>
                <w:b/>
                <w:kern w:val="2"/>
                <w:szCs w:val="24"/>
              </w:rPr>
              <w:t>3.3. Informacija apie Europos Sąjungos lėšomis finansuojamą projektą arba kitą projektą</w:t>
            </w:r>
          </w:p>
        </w:tc>
        <w:tc>
          <w:tcPr>
            <w:tcW w:w="6441" w:type="dxa"/>
            <w:gridSpan w:val="2"/>
          </w:tcPr>
          <w:p w14:paraId="5E9DA665" w14:textId="77777777" w:rsidR="00FC6A53" w:rsidRDefault="00D13A97" w:rsidP="00FC6A53">
            <w:pPr>
              <w:rPr>
                <w:kern w:val="2"/>
                <w:szCs w:val="24"/>
              </w:rPr>
            </w:pPr>
            <w:r>
              <w:rPr>
                <w:kern w:val="2"/>
                <w:szCs w:val="24"/>
              </w:rPr>
              <w:t xml:space="preserve">Europos Sąjungos lėšomis finansuojamas projektas </w:t>
            </w:r>
          </w:p>
          <w:p w14:paraId="12762990" w14:textId="1BD276AC" w:rsidR="00D13A97" w:rsidRPr="00D13A97" w:rsidRDefault="00FC6A53" w:rsidP="00FC6A53">
            <w:pPr>
              <w:rPr>
                <w:kern w:val="2"/>
                <w:szCs w:val="24"/>
              </w:rPr>
            </w:pPr>
            <w:r w:rsidRPr="00FC6A53">
              <w:rPr>
                <w:kern w:val="2"/>
                <w:szCs w:val="24"/>
              </w:rPr>
              <w:t>„Gerinti sveikatos priežiūros paslaugų kokybę ir prieinamumą“ lėšomis</w:t>
            </w:r>
            <w:r>
              <w:rPr>
                <w:kern w:val="2"/>
                <w:szCs w:val="24"/>
              </w:rPr>
              <w:t xml:space="preserve">, </w:t>
            </w:r>
            <w:r w:rsidRPr="00FC6A53">
              <w:rPr>
                <w:kern w:val="2"/>
                <w:szCs w:val="24"/>
              </w:rPr>
              <w:t>Nr. 11-002-02-11-01</w:t>
            </w:r>
            <w:r>
              <w:rPr>
                <w:kern w:val="2"/>
                <w:szCs w:val="24"/>
              </w:rPr>
              <w:t>.</w:t>
            </w:r>
          </w:p>
        </w:tc>
      </w:tr>
      <w:tr w:rsidR="005728C6" w14:paraId="56639858" w14:textId="77777777">
        <w:trPr>
          <w:trHeight w:val="300"/>
        </w:trPr>
        <w:tc>
          <w:tcPr>
            <w:tcW w:w="9535" w:type="dxa"/>
            <w:gridSpan w:val="4"/>
          </w:tcPr>
          <w:p w14:paraId="5DAD24A4" w14:textId="4EFBAFD6" w:rsidR="005728C6" w:rsidRDefault="005728C6" w:rsidP="005728C6">
            <w:pPr>
              <w:jc w:val="center"/>
              <w:rPr>
                <w:b/>
                <w:kern w:val="2"/>
                <w:szCs w:val="24"/>
              </w:rPr>
            </w:pPr>
            <w:r>
              <w:rPr>
                <w:b/>
                <w:kern w:val="2"/>
                <w:szCs w:val="24"/>
              </w:rPr>
              <w:t>4. P</w:t>
            </w:r>
            <w:r w:rsidR="00834C9A">
              <w:rPr>
                <w:b/>
                <w:kern w:val="2"/>
                <w:szCs w:val="24"/>
              </w:rPr>
              <w:t>REKIŲ</w:t>
            </w:r>
            <w:r>
              <w:rPr>
                <w:b/>
                <w:kern w:val="2"/>
                <w:szCs w:val="24"/>
              </w:rPr>
              <w:t xml:space="preserve"> SUTEIKIMO TERMINAI IR P</w:t>
            </w:r>
            <w:r w:rsidR="00834C9A">
              <w:rPr>
                <w:b/>
                <w:kern w:val="2"/>
                <w:szCs w:val="24"/>
              </w:rPr>
              <w:t>REKIŲ</w:t>
            </w:r>
            <w:r>
              <w:rPr>
                <w:b/>
                <w:kern w:val="2"/>
                <w:szCs w:val="24"/>
              </w:rPr>
              <w:t xml:space="preserve"> PERDAVIMO </w:t>
            </w:r>
            <w:r>
              <w:rPr>
                <w:color w:val="000000"/>
                <w:kern w:val="2"/>
                <w:szCs w:val="24"/>
              </w:rPr>
              <w:t>–</w:t>
            </w:r>
            <w:r>
              <w:rPr>
                <w:b/>
                <w:kern w:val="2"/>
                <w:szCs w:val="24"/>
              </w:rPr>
              <w:t xml:space="preserve"> PRIĖMIMO TVARKA</w:t>
            </w:r>
          </w:p>
        </w:tc>
      </w:tr>
      <w:tr w:rsidR="005728C6" w14:paraId="5CC6782A" w14:textId="77777777" w:rsidTr="00FF69FA">
        <w:trPr>
          <w:trHeight w:val="1436"/>
        </w:trPr>
        <w:tc>
          <w:tcPr>
            <w:tcW w:w="3094" w:type="dxa"/>
            <w:gridSpan w:val="2"/>
          </w:tcPr>
          <w:p w14:paraId="45D84FF8" w14:textId="1F0CE66B" w:rsidR="005728C6" w:rsidRDefault="005728C6" w:rsidP="005728C6">
            <w:pPr>
              <w:rPr>
                <w:b/>
                <w:kern w:val="2"/>
                <w:szCs w:val="24"/>
              </w:rPr>
            </w:pPr>
            <w:r>
              <w:rPr>
                <w:b/>
                <w:kern w:val="2"/>
                <w:szCs w:val="24"/>
              </w:rPr>
              <w:t xml:space="preserve">4.1. </w:t>
            </w:r>
            <w:r>
              <w:rPr>
                <w:b/>
                <w:szCs w:val="24"/>
              </w:rPr>
              <w:t>P</w:t>
            </w:r>
            <w:r w:rsidR="00834C9A">
              <w:rPr>
                <w:b/>
                <w:szCs w:val="24"/>
              </w:rPr>
              <w:t>rekių</w:t>
            </w:r>
            <w:r>
              <w:rPr>
                <w:b/>
                <w:kern w:val="2"/>
                <w:szCs w:val="24"/>
              </w:rPr>
              <w:t xml:space="preserve"> </w:t>
            </w:r>
            <w:r>
              <w:rPr>
                <w:b/>
                <w:szCs w:val="24"/>
              </w:rPr>
              <w:t>suteikimo</w:t>
            </w:r>
            <w:r>
              <w:rPr>
                <w:b/>
                <w:kern w:val="2"/>
                <w:szCs w:val="24"/>
              </w:rPr>
              <w:t xml:space="preserve"> terminas, kai </w:t>
            </w:r>
            <w:r>
              <w:rPr>
                <w:b/>
                <w:szCs w:val="24"/>
              </w:rPr>
              <w:t>P</w:t>
            </w:r>
            <w:r w:rsidR="00834C9A">
              <w:rPr>
                <w:b/>
                <w:szCs w:val="24"/>
              </w:rPr>
              <w:t>rekės</w:t>
            </w:r>
            <w:r>
              <w:rPr>
                <w:b/>
                <w:szCs w:val="24"/>
              </w:rPr>
              <w:t xml:space="preserve"> yra vienkartinio pobūdžio, teikiamos periodiškai arba pagal Pirkėjo Užsakymą</w:t>
            </w:r>
          </w:p>
          <w:p w14:paraId="23F792D9" w14:textId="2580D539" w:rsidR="005728C6" w:rsidRDefault="005728C6" w:rsidP="005728C6">
            <w:pPr>
              <w:rPr>
                <w:b/>
                <w:color w:val="FF0000"/>
                <w:kern w:val="2"/>
                <w:szCs w:val="24"/>
              </w:rPr>
            </w:pPr>
          </w:p>
          <w:p w14:paraId="6BC959D5" w14:textId="77777777" w:rsidR="005728C6" w:rsidRDefault="005728C6" w:rsidP="005728C6">
            <w:pPr>
              <w:rPr>
                <w:b/>
                <w:color w:val="FF0000"/>
                <w:kern w:val="2"/>
                <w:szCs w:val="24"/>
              </w:rPr>
            </w:pPr>
          </w:p>
        </w:tc>
        <w:tc>
          <w:tcPr>
            <w:tcW w:w="6441" w:type="dxa"/>
            <w:gridSpan w:val="2"/>
          </w:tcPr>
          <w:p w14:paraId="2BE32E20" w14:textId="23609354" w:rsidR="00834C9A" w:rsidRDefault="00834C9A" w:rsidP="00834C9A">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C25690">
              <w:rPr>
                <w:kern w:val="2"/>
                <w:szCs w:val="24"/>
              </w:rPr>
              <w:t xml:space="preserve">1 mėnesį </w:t>
            </w:r>
            <w:r w:rsidRPr="00CF5344">
              <w:rPr>
                <w:kern w:val="2"/>
                <w:szCs w:val="24"/>
              </w:rPr>
              <w:t xml:space="preserve">nuo Sutarties įsigaliojimo dienos šiuo adresu: </w:t>
            </w:r>
            <w:r>
              <w:rPr>
                <w:kern w:val="2"/>
                <w:szCs w:val="24"/>
              </w:rPr>
              <w:t>Naujoji g. 48</w:t>
            </w:r>
            <w:r w:rsidRPr="00CF5344">
              <w:rPr>
                <w:kern w:val="2"/>
                <w:szCs w:val="24"/>
              </w:rPr>
              <w:t xml:space="preserve">, </w:t>
            </w:r>
            <w:r>
              <w:rPr>
                <w:kern w:val="2"/>
                <w:szCs w:val="24"/>
              </w:rPr>
              <w:t>Alytus</w:t>
            </w:r>
            <w:r w:rsidRPr="00CF5344">
              <w:rPr>
                <w:kern w:val="2"/>
                <w:szCs w:val="24"/>
              </w:rPr>
              <w:t>.</w:t>
            </w:r>
          </w:p>
          <w:p w14:paraId="456D46DC" w14:textId="77777777" w:rsidR="00834C9A" w:rsidRDefault="00834C9A" w:rsidP="00834C9A">
            <w:pPr>
              <w:rPr>
                <w:kern w:val="2"/>
                <w:szCs w:val="24"/>
              </w:rPr>
            </w:pPr>
          </w:p>
          <w:p w14:paraId="454CCFB8" w14:textId="6110652F" w:rsidR="00C25690" w:rsidRPr="00C25690" w:rsidRDefault="00834C9A" w:rsidP="00C25690">
            <w:pPr>
              <w:rPr>
                <w:kern w:val="2"/>
                <w:szCs w:val="24"/>
              </w:rPr>
            </w:pPr>
            <w:r>
              <w:rPr>
                <w:kern w:val="2"/>
                <w:szCs w:val="24"/>
              </w:rPr>
              <w:t>N</w:t>
            </w:r>
            <w:r w:rsidRPr="00D551EF">
              <w:rPr>
                <w:kern w:val="2"/>
                <w:szCs w:val="24"/>
              </w:rPr>
              <w:t>uotolinės sveikatos stebėsenos sistemos licencij</w:t>
            </w:r>
            <w:r>
              <w:rPr>
                <w:kern w:val="2"/>
                <w:szCs w:val="24"/>
              </w:rPr>
              <w:t xml:space="preserve">os galiojimo terminas </w:t>
            </w:r>
            <w:r w:rsidR="00C25690" w:rsidRPr="00C25690">
              <w:rPr>
                <w:kern w:val="2"/>
                <w:szCs w:val="24"/>
              </w:rPr>
              <w:t>- 3</w:t>
            </w:r>
            <w:r w:rsidR="000B1665">
              <w:rPr>
                <w:kern w:val="2"/>
                <w:szCs w:val="24"/>
              </w:rPr>
              <w:t>6</w:t>
            </w:r>
            <w:r w:rsidR="00C25690" w:rsidRPr="00C25690">
              <w:rPr>
                <w:kern w:val="2"/>
                <w:szCs w:val="24"/>
              </w:rPr>
              <w:t xml:space="preserve"> mėn.</w:t>
            </w:r>
            <w:r w:rsidR="00C25690">
              <w:rPr>
                <w:kern w:val="2"/>
                <w:szCs w:val="24"/>
              </w:rPr>
              <w:t xml:space="preserve"> (</w:t>
            </w:r>
            <w:r w:rsidR="000457FE">
              <w:rPr>
                <w:kern w:val="2"/>
                <w:szCs w:val="24"/>
              </w:rPr>
              <w:t xml:space="preserve"> licencijos galiojimo terminas </w:t>
            </w:r>
            <w:r w:rsidR="005B40E7">
              <w:rPr>
                <w:kern w:val="2"/>
                <w:szCs w:val="24"/>
              </w:rPr>
              <w:t xml:space="preserve">skaičiuojamas nuo </w:t>
            </w:r>
            <w:r w:rsidR="000457FE">
              <w:rPr>
                <w:kern w:val="2"/>
                <w:szCs w:val="24"/>
              </w:rPr>
              <w:t>Prekių pristatymo</w:t>
            </w:r>
            <w:r w:rsidR="00593CF3">
              <w:rPr>
                <w:kern w:val="2"/>
                <w:szCs w:val="24"/>
              </w:rPr>
              <w:t>, t. y. perdavimo-priėmimo</w:t>
            </w:r>
            <w:r w:rsidR="00520BC3">
              <w:rPr>
                <w:kern w:val="2"/>
                <w:szCs w:val="24"/>
              </w:rPr>
              <w:t xml:space="preserve"> akto pasirašymo</w:t>
            </w:r>
            <w:r w:rsidR="00C25690">
              <w:rPr>
                <w:kern w:val="2"/>
                <w:szCs w:val="24"/>
              </w:rPr>
              <w:t>)</w:t>
            </w:r>
            <w:r w:rsidR="00C25690" w:rsidRPr="00C25690">
              <w:rPr>
                <w:kern w:val="2"/>
                <w:szCs w:val="24"/>
              </w:rPr>
              <w:t>.</w:t>
            </w:r>
          </w:p>
          <w:p w14:paraId="36B51A80" w14:textId="2EC99F62" w:rsidR="005728C6" w:rsidRPr="005728C6" w:rsidRDefault="005728C6" w:rsidP="005728C6">
            <w:pPr>
              <w:jc w:val="both"/>
              <w:rPr>
                <w:szCs w:val="24"/>
              </w:rPr>
            </w:pPr>
          </w:p>
        </w:tc>
      </w:tr>
      <w:tr w:rsidR="005728C6" w14:paraId="445BEF51" w14:textId="77777777">
        <w:trPr>
          <w:trHeight w:val="300"/>
        </w:trPr>
        <w:tc>
          <w:tcPr>
            <w:tcW w:w="3094" w:type="dxa"/>
            <w:gridSpan w:val="2"/>
          </w:tcPr>
          <w:p w14:paraId="0CD01515" w14:textId="246F6750" w:rsidR="005728C6" w:rsidRDefault="005728C6" w:rsidP="005728C6">
            <w:pPr>
              <w:rPr>
                <w:b/>
                <w:kern w:val="2"/>
                <w:szCs w:val="24"/>
              </w:rPr>
            </w:pPr>
            <w:r>
              <w:rPr>
                <w:b/>
                <w:kern w:val="2"/>
                <w:szCs w:val="24"/>
              </w:rPr>
              <w:t>4.2. P</w:t>
            </w:r>
            <w:r w:rsidR="00834C9A">
              <w:rPr>
                <w:b/>
                <w:kern w:val="2"/>
                <w:szCs w:val="24"/>
              </w:rPr>
              <w:t>rekių</w:t>
            </w:r>
            <w:r>
              <w:rPr>
                <w:b/>
                <w:kern w:val="2"/>
                <w:szCs w:val="24"/>
              </w:rPr>
              <w:t xml:space="preserve"> / jų dalies / etapo / periodo suteikimo termino pratęsimas</w:t>
            </w:r>
          </w:p>
        </w:tc>
        <w:tc>
          <w:tcPr>
            <w:tcW w:w="6441" w:type="dxa"/>
            <w:gridSpan w:val="2"/>
          </w:tcPr>
          <w:p w14:paraId="0750ECCF" w14:textId="77777777" w:rsidR="005728C6" w:rsidRDefault="005728C6" w:rsidP="005728C6">
            <w:pPr>
              <w:jc w:val="both"/>
              <w:rPr>
                <w:kern w:val="2"/>
                <w:szCs w:val="24"/>
              </w:rPr>
            </w:pPr>
            <w:r>
              <w:rPr>
                <w:kern w:val="2"/>
                <w:szCs w:val="24"/>
              </w:rPr>
              <w:t>Netaikoma</w:t>
            </w:r>
          </w:p>
          <w:p w14:paraId="6DCF4A22" w14:textId="63DA74CC" w:rsidR="005728C6" w:rsidRPr="00B83727" w:rsidRDefault="005728C6" w:rsidP="00B83727">
            <w:pPr>
              <w:jc w:val="both"/>
              <w:rPr>
                <w:color w:val="4472C4"/>
                <w:kern w:val="2"/>
                <w:szCs w:val="24"/>
              </w:rPr>
            </w:pPr>
          </w:p>
        </w:tc>
      </w:tr>
      <w:tr w:rsidR="005728C6" w14:paraId="1B23F72E" w14:textId="77777777">
        <w:trPr>
          <w:trHeight w:val="300"/>
        </w:trPr>
        <w:tc>
          <w:tcPr>
            <w:tcW w:w="3094" w:type="dxa"/>
            <w:gridSpan w:val="2"/>
          </w:tcPr>
          <w:p w14:paraId="15F8BEBC" w14:textId="77777777" w:rsidR="005728C6" w:rsidRDefault="005728C6" w:rsidP="005728C6">
            <w:pPr>
              <w:rPr>
                <w:b/>
                <w:kern w:val="2"/>
                <w:szCs w:val="24"/>
              </w:rPr>
            </w:pPr>
            <w:r>
              <w:rPr>
                <w:b/>
                <w:kern w:val="2"/>
                <w:szCs w:val="24"/>
              </w:rPr>
              <w:t>4.3. Užsakymų teikimo tvarka</w:t>
            </w:r>
          </w:p>
        </w:tc>
        <w:tc>
          <w:tcPr>
            <w:tcW w:w="6441" w:type="dxa"/>
            <w:gridSpan w:val="2"/>
          </w:tcPr>
          <w:p w14:paraId="02B9F0A4" w14:textId="77777777" w:rsidR="005728C6" w:rsidRDefault="005728C6" w:rsidP="005728C6">
            <w:pPr>
              <w:rPr>
                <w:szCs w:val="24"/>
              </w:rPr>
            </w:pPr>
            <w:r>
              <w:rPr>
                <w:szCs w:val="24"/>
              </w:rPr>
              <w:t>Netaikoma</w:t>
            </w:r>
          </w:p>
          <w:p w14:paraId="32517BDA" w14:textId="77777777" w:rsidR="005728C6" w:rsidRDefault="005728C6" w:rsidP="005728C6">
            <w:pPr>
              <w:rPr>
                <w:szCs w:val="24"/>
              </w:rPr>
            </w:pPr>
          </w:p>
          <w:p w14:paraId="15D80427" w14:textId="415B9684" w:rsidR="005728C6" w:rsidRPr="00EE2EC2" w:rsidRDefault="005728C6" w:rsidP="005728C6">
            <w:pPr>
              <w:rPr>
                <w:color w:val="FF0000"/>
                <w:szCs w:val="24"/>
              </w:rPr>
            </w:pPr>
          </w:p>
        </w:tc>
      </w:tr>
      <w:tr w:rsidR="005728C6" w14:paraId="63190814" w14:textId="77777777" w:rsidTr="00FF69FA">
        <w:trPr>
          <w:trHeight w:val="93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5728C6" w:rsidRDefault="005728C6" w:rsidP="005728C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5728C6" w:rsidRDefault="005728C6" w:rsidP="005728C6">
            <w:pPr>
              <w:rPr>
                <w:kern w:val="2"/>
                <w:szCs w:val="24"/>
              </w:rPr>
            </w:pPr>
            <w:r>
              <w:rPr>
                <w:kern w:val="2"/>
                <w:szCs w:val="24"/>
              </w:rPr>
              <w:t>Netaikoma</w:t>
            </w:r>
          </w:p>
          <w:p w14:paraId="79E9BAE8" w14:textId="77777777" w:rsidR="005728C6" w:rsidRDefault="005728C6" w:rsidP="005728C6">
            <w:pPr>
              <w:rPr>
                <w:kern w:val="2"/>
                <w:szCs w:val="24"/>
              </w:rPr>
            </w:pPr>
          </w:p>
          <w:p w14:paraId="26E2BA7D" w14:textId="28307C6B" w:rsidR="005728C6" w:rsidRPr="005941A4" w:rsidRDefault="005728C6" w:rsidP="005728C6">
            <w:pPr>
              <w:rPr>
                <w:color w:val="FF0000"/>
                <w:kern w:val="2"/>
                <w:szCs w:val="24"/>
              </w:rPr>
            </w:pPr>
          </w:p>
        </w:tc>
      </w:tr>
      <w:tr w:rsidR="0025004C" w14:paraId="6A12AB7F" w14:textId="77777777">
        <w:trPr>
          <w:trHeight w:val="300"/>
        </w:trPr>
        <w:tc>
          <w:tcPr>
            <w:tcW w:w="3094" w:type="dxa"/>
            <w:gridSpan w:val="2"/>
          </w:tcPr>
          <w:p w14:paraId="5257C9B8" w14:textId="77777777" w:rsidR="0025004C" w:rsidRDefault="0025004C" w:rsidP="0025004C">
            <w:pPr>
              <w:rPr>
                <w:b/>
                <w:kern w:val="2"/>
                <w:szCs w:val="24"/>
              </w:rPr>
            </w:pPr>
            <w:r>
              <w:rPr>
                <w:b/>
                <w:kern w:val="2"/>
                <w:szCs w:val="24"/>
              </w:rPr>
              <w:t>4.5. Pateikiami dokumentai</w:t>
            </w:r>
          </w:p>
        </w:tc>
        <w:tc>
          <w:tcPr>
            <w:tcW w:w="6441" w:type="dxa"/>
            <w:gridSpan w:val="2"/>
          </w:tcPr>
          <w:p w14:paraId="0CE28B9D" w14:textId="6913ADDD" w:rsidR="0025004C" w:rsidRDefault="0025004C" w:rsidP="0025004C">
            <w:pPr>
              <w:jc w:val="both"/>
              <w:rPr>
                <w:szCs w:val="24"/>
              </w:rPr>
            </w:pPr>
            <w:r>
              <w:rPr>
                <w:kern w:val="2"/>
                <w:szCs w:val="24"/>
              </w:rPr>
              <w:t xml:space="preserve">Kartu su Prekėmis pateikiami šie dokumentai: </w:t>
            </w:r>
            <w:r w:rsidRPr="00CF5344">
              <w:rPr>
                <w:kern w:val="2"/>
                <w:szCs w:val="24"/>
              </w:rPr>
              <w:t>Prekių perdavimo-priėmimo aktas, kiti reikalingi dokumentai (</w:t>
            </w:r>
            <w:r w:rsidRPr="00CF5344">
              <w:rPr>
                <w:szCs w:val="24"/>
              </w:rPr>
              <w:t>instrukcijos, sertifikatai, aprašymai</w:t>
            </w:r>
            <w:r>
              <w:rPr>
                <w:szCs w:val="24"/>
              </w:rPr>
              <w:t xml:space="preserve">). </w:t>
            </w:r>
            <w:r w:rsidRPr="00CF5344">
              <w:rPr>
                <w:kern w:val="2"/>
                <w:szCs w:val="24"/>
              </w:rPr>
              <w:t>Tiekėjui nepateikus nurodytų dokumentų, laikoma, kad Prekės neatitinka Sutartyje nustatytų reikalavimų.</w:t>
            </w:r>
          </w:p>
        </w:tc>
      </w:tr>
      <w:tr w:rsidR="005728C6" w14:paraId="5BCB922D" w14:textId="77777777">
        <w:trPr>
          <w:trHeight w:val="300"/>
        </w:trPr>
        <w:tc>
          <w:tcPr>
            <w:tcW w:w="9535" w:type="dxa"/>
            <w:gridSpan w:val="4"/>
          </w:tcPr>
          <w:p w14:paraId="694A2072" w14:textId="77777777" w:rsidR="005728C6" w:rsidRDefault="005728C6" w:rsidP="005728C6">
            <w:pPr>
              <w:jc w:val="center"/>
              <w:rPr>
                <w:b/>
                <w:kern w:val="2"/>
                <w:szCs w:val="24"/>
              </w:rPr>
            </w:pPr>
            <w:r>
              <w:rPr>
                <w:b/>
                <w:kern w:val="2"/>
                <w:szCs w:val="24"/>
              </w:rPr>
              <w:t>5. SUTARTIES KAINA IR ATSISKAITYMO TVARKA</w:t>
            </w:r>
          </w:p>
        </w:tc>
      </w:tr>
      <w:tr w:rsidR="005728C6" w14:paraId="52F3204D" w14:textId="77777777" w:rsidTr="00FF69FA">
        <w:trPr>
          <w:trHeight w:val="703"/>
        </w:trPr>
        <w:tc>
          <w:tcPr>
            <w:tcW w:w="3094" w:type="dxa"/>
            <w:gridSpan w:val="2"/>
          </w:tcPr>
          <w:p w14:paraId="2BB39D3E" w14:textId="77777777" w:rsidR="005728C6" w:rsidRDefault="005728C6" w:rsidP="005728C6">
            <w:pPr>
              <w:rPr>
                <w:b/>
                <w:kern w:val="2"/>
                <w:szCs w:val="24"/>
              </w:rPr>
            </w:pPr>
            <w:r>
              <w:rPr>
                <w:b/>
                <w:kern w:val="2"/>
                <w:szCs w:val="24"/>
              </w:rPr>
              <w:t>5.1. Sutarčiai taikomas kainos apskaičiavimo būdas</w:t>
            </w:r>
          </w:p>
        </w:tc>
        <w:tc>
          <w:tcPr>
            <w:tcW w:w="6441" w:type="dxa"/>
            <w:gridSpan w:val="2"/>
          </w:tcPr>
          <w:p w14:paraId="484507C7" w14:textId="77777777" w:rsidR="005728C6" w:rsidRDefault="005728C6" w:rsidP="005728C6">
            <w:pPr>
              <w:rPr>
                <w:color w:val="4472C4"/>
                <w:kern w:val="2"/>
                <w:szCs w:val="24"/>
              </w:rPr>
            </w:pPr>
          </w:p>
          <w:p w14:paraId="1B483928" w14:textId="7EB06BEB" w:rsidR="005728C6" w:rsidRDefault="005728C6" w:rsidP="005728C6">
            <w:pPr>
              <w:rPr>
                <w:kern w:val="2"/>
                <w:szCs w:val="24"/>
              </w:rPr>
            </w:pPr>
            <w:r>
              <w:rPr>
                <w:kern w:val="2"/>
                <w:szCs w:val="24"/>
              </w:rPr>
              <w:t>Fiksuotos kainos kainodara</w:t>
            </w:r>
            <w:r w:rsidR="00BC2048">
              <w:rPr>
                <w:kern w:val="2"/>
                <w:szCs w:val="24"/>
              </w:rPr>
              <w:t>.</w:t>
            </w:r>
          </w:p>
          <w:p w14:paraId="4B239EF5" w14:textId="136531EF" w:rsidR="005728C6" w:rsidRPr="00BC2048" w:rsidRDefault="005728C6" w:rsidP="005728C6">
            <w:pPr>
              <w:rPr>
                <w:color w:val="FF0000"/>
                <w:kern w:val="2"/>
                <w:szCs w:val="24"/>
              </w:rPr>
            </w:pPr>
          </w:p>
          <w:p w14:paraId="1199C3A4" w14:textId="6F14112F" w:rsidR="005728C6" w:rsidRPr="00BC2048" w:rsidRDefault="005728C6" w:rsidP="005728C6">
            <w:pPr>
              <w:rPr>
                <w:color w:val="FF0000"/>
                <w:kern w:val="2"/>
                <w:szCs w:val="24"/>
              </w:rPr>
            </w:pPr>
          </w:p>
        </w:tc>
      </w:tr>
      <w:tr w:rsidR="005728C6" w14:paraId="3843FD4C" w14:textId="77777777">
        <w:trPr>
          <w:trHeight w:val="300"/>
        </w:trPr>
        <w:tc>
          <w:tcPr>
            <w:tcW w:w="3094" w:type="dxa"/>
            <w:gridSpan w:val="2"/>
          </w:tcPr>
          <w:p w14:paraId="542B0CE1" w14:textId="77777777" w:rsidR="005728C6" w:rsidRDefault="005728C6" w:rsidP="005728C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5728C6" w:rsidRDefault="005728C6" w:rsidP="005728C6">
            <w:pPr>
              <w:rPr>
                <w:b/>
                <w:kern w:val="2"/>
                <w:szCs w:val="24"/>
              </w:rPr>
            </w:pPr>
          </w:p>
          <w:p w14:paraId="34E327F5" w14:textId="77777777" w:rsidR="005728C6" w:rsidRDefault="005728C6" w:rsidP="005728C6">
            <w:pPr>
              <w:rPr>
                <w:b/>
                <w:kern w:val="2"/>
                <w:szCs w:val="24"/>
              </w:rPr>
            </w:pPr>
          </w:p>
          <w:p w14:paraId="2A00E729" w14:textId="311E78EE" w:rsidR="005728C6" w:rsidRDefault="005728C6" w:rsidP="005728C6">
            <w:pPr>
              <w:jc w:val="both"/>
              <w:rPr>
                <w:b/>
                <w:color w:val="FF0000"/>
                <w:kern w:val="2"/>
                <w:szCs w:val="24"/>
              </w:rPr>
            </w:pPr>
          </w:p>
          <w:p w14:paraId="7FB0DC3E" w14:textId="77777777" w:rsidR="005728C6" w:rsidRDefault="005728C6" w:rsidP="005728C6">
            <w:pPr>
              <w:rPr>
                <w:b/>
                <w:kern w:val="2"/>
                <w:szCs w:val="24"/>
              </w:rPr>
            </w:pPr>
          </w:p>
        </w:tc>
        <w:tc>
          <w:tcPr>
            <w:tcW w:w="6441" w:type="dxa"/>
            <w:gridSpan w:val="2"/>
          </w:tcPr>
          <w:p w14:paraId="3EFE3A3F" w14:textId="77777777" w:rsidR="005728C6" w:rsidRDefault="005728C6" w:rsidP="005728C6">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5728C6" w:rsidRDefault="005728C6" w:rsidP="005728C6">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5728C6" w:rsidRDefault="005728C6" w:rsidP="005728C6">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57953324" w:rsidR="005728C6" w:rsidRDefault="005728C6" w:rsidP="005728C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w:t>
            </w:r>
            <w:r w:rsidR="00834C9A">
              <w:rPr>
                <w:color w:val="000000"/>
                <w:kern w:val="2"/>
                <w:szCs w:val="24"/>
              </w:rPr>
              <w:t>reki</w:t>
            </w:r>
            <w:r>
              <w:rPr>
                <w:color w:val="000000"/>
                <w:kern w:val="2"/>
                <w:szCs w:val="24"/>
              </w:rPr>
              <w:t>ų kiekį ir (ar) apimtį</w:t>
            </w:r>
            <w:r>
              <w:rPr>
                <w:kern w:val="2"/>
                <w:szCs w:val="24"/>
              </w:rPr>
              <w:t>.</w:t>
            </w:r>
          </w:p>
        </w:tc>
      </w:tr>
      <w:tr w:rsidR="005728C6" w14:paraId="267D47BF" w14:textId="77777777" w:rsidTr="00FF69FA">
        <w:trPr>
          <w:trHeight w:val="982"/>
        </w:trPr>
        <w:tc>
          <w:tcPr>
            <w:tcW w:w="3094" w:type="dxa"/>
            <w:gridSpan w:val="2"/>
          </w:tcPr>
          <w:p w14:paraId="46985E13" w14:textId="77777777" w:rsidR="005728C6" w:rsidRDefault="005728C6" w:rsidP="005728C6">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5728C6" w:rsidRDefault="005728C6" w:rsidP="005728C6">
            <w:pPr>
              <w:rPr>
                <w:b/>
                <w:kern w:val="2"/>
                <w:szCs w:val="24"/>
              </w:rPr>
            </w:pPr>
          </w:p>
          <w:p w14:paraId="53EBA4B1" w14:textId="77777777" w:rsidR="005728C6" w:rsidRDefault="005728C6" w:rsidP="005728C6">
            <w:pPr>
              <w:rPr>
                <w:kern w:val="2"/>
                <w:szCs w:val="24"/>
              </w:rPr>
            </w:pPr>
          </w:p>
        </w:tc>
        <w:tc>
          <w:tcPr>
            <w:tcW w:w="6441" w:type="dxa"/>
            <w:gridSpan w:val="2"/>
          </w:tcPr>
          <w:p w14:paraId="7592D87B" w14:textId="77777777" w:rsidR="005728C6" w:rsidRPr="009E7C39" w:rsidRDefault="007F5A3A" w:rsidP="005728C6">
            <w:pPr>
              <w:rPr>
                <w:kern w:val="2"/>
                <w:szCs w:val="24"/>
              </w:rPr>
            </w:pPr>
            <w:r w:rsidRPr="009E7C39">
              <w:rPr>
                <w:kern w:val="2"/>
                <w:szCs w:val="24"/>
              </w:rPr>
              <w:t>Sutarties kaina/įkainiai bus perskaičiuojami;</w:t>
            </w:r>
          </w:p>
          <w:p w14:paraId="662EA503" w14:textId="7B0794BF" w:rsidR="007F5A3A" w:rsidRPr="00FF69FA" w:rsidRDefault="007F5A3A" w:rsidP="00FF69FA">
            <w:pPr>
              <w:rPr>
                <w:kern w:val="2"/>
                <w:szCs w:val="24"/>
              </w:rPr>
            </w:pPr>
            <w:r w:rsidRPr="009E7C39">
              <w:rPr>
                <w:kern w:val="2"/>
                <w:szCs w:val="24"/>
              </w:rPr>
              <w:t>5.3.1. dėl PVM tarifo pasikeitimo</w:t>
            </w:r>
            <w:r w:rsidR="00CC7E25">
              <w:rPr>
                <w:kern w:val="2"/>
                <w:szCs w:val="24"/>
              </w:rPr>
              <w:t>.</w:t>
            </w:r>
          </w:p>
        </w:tc>
      </w:tr>
      <w:tr w:rsidR="005728C6" w14:paraId="493E8FAB" w14:textId="77777777">
        <w:trPr>
          <w:trHeight w:val="300"/>
        </w:trPr>
        <w:tc>
          <w:tcPr>
            <w:tcW w:w="3094" w:type="dxa"/>
            <w:gridSpan w:val="2"/>
          </w:tcPr>
          <w:p w14:paraId="2F363431" w14:textId="77777777" w:rsidR="005728C6" w:rsidRDefault="005728C6" w:rsidP="005728C6">
            <w:pPr>
              <w:rPr>
                <w:b/>
                <w:kern w:val="2"/>
                <w:szCs w:val="24"/>
              </w:rPr>
            </w:pPr>
            <w:r>
              <w:rPr>
                <w:b/>
                <w:kern w:val="2"/>
                <w:szCs w:val="24"/>
              </w:rPr>
              <w:t>5.3.1. Sutarties kainos / įkainių peržiūra dėl PVM tarifo pasikeitimo</w:t>
            </w:r>
          </w:p>
        </w:tc>
        <w:tc>
          <w:tcPr>
            <w:tcW w:w="6441" w:type="dxa"/>
            <w:gridSpan w:val="2"/>
          </w:tcPr>
          <w:p w14:paraId="4D7D126B" w14:textId="6152BBD2" w:rsidR="005728C6" w:rsidRDefault="005728C6" w:rsidP="005728C6">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sidR="00834C9A">
              <w:rPr>
                <w:kern w:val="2"/>
                <w:szCs w:val="24"/>
              </w:rPr>
              <w:t>rekių</w:t>
            </w:r>
            <w:r>
              <w:rPr>
                <w:kern w:val="2"/>
                <w:szCs w:val="24"/>
              </w:rPr>
              <w:t xml:space="preserve"> Sutartyje nurodytai kainai / įkainiams, Sutarties kaina / įkainiai perskaičiuojami nekeičiant P</w:t>
            </w:r>
            <w:r w:rsidR="00834C9A">
              <w:rPr>
                <w:kern w:val="2"/>
                <w:szCs w:val="24"/>
              </w:rPr>
              <w:t>rekių</w:t>
            </w:r>
            <w:r>
              <w:rPr>
                <w:kern w:val="2"/>
                <w:szCs w:val="24"/>
              </w:rPr>
              <w:t xml:space="preserve"> kainos / įkainio be PVM.</w:t>
            </w:r>
          </w:p>
          <w:p w14:paraId="265830DC" w14:textId="77777777" w:rsidR="005728C6" w:rsidRDefault="005728C6" w:rsidP="005728C6">
            <w:pPr>
              <w:rPr>
                <w:kern w:val="2"/>
                <w:szCs w:val="24"/>
              </w:rPr>
            </w:pPr>
          </w:p>
          <w:p w14:paraId="20571E9F" w14:textId="77777777" w:rsidR="005728C6" w:rsidRDefault="005728C6" w:rsidP="005728C6">
            <w:pPr>
              <w:rPr>
                <w:szCs w:val="24"/>
              </w:rPr>
            </w:pPr>
            <w:r>
              <w:rPr>
                <w:kern w:val="2"/>
                <w:szCs w:val="24"/>
              </w:rPr>
              <w:t>Perskaičiuota (-i) Sutarties kaina / įkainiai įforminama (-i) Susitarimu ir turi būti taikoma (-i) nuo naujo PVM įvedimo datos (nepriklausomai nuo to, kada pasirašytas Susitarimas).</w:t>
            </w:r>
          </w:p>
        </w:tc>
      </w:tr>
      <w:tr w:rsidR="005728C6" w14:paraId="664B1697" w14:textId="77777777">
        <w:trPr>
          <w:trHeight w:val="300"/>
        </w:trPr>
        <w:tc>
          <w:tcPr>
            <w:tcW w:w="3094" w:type="dxa"/>
            <w:gridSpan w:val="2"/>
          </w:tcPr>
          <w:p w14:paraId="001A6369" w14:textId="472883FA" w:rsidR="005728C6" w:rsidRDefault="005728C6" w:rsidP="005728C6">
            <w:pPr>
              <w:rPr>
                <w:szCs w:val="24"/>
              </w:rPr>
            </w:pPr>
            <w:r>
              <w:rPr>
                <w:b/>
                <w:bCs/>
                <w:kern w:val="2"/>
                <w:szCs w:val="24"/>
              </w:rPr>
              <w:t>5.3.2.</w:t>
            </w:r>
            <w:r>
              <w:rPr>
                <w:kern w:val="2"/>
                <w:szCs w:val="24"/>
              </w:rPr>
              <w:t xml:space="preserve"> </w:t>
            </w:r>
            <w:r>
              <w:rPr>
                <w:b/>
                <w:bCs/>
                <w:kern w:val="2"/>
                <w:szCs w:val="24"/>
              </w:rPr>
              <w:t>Sutarties kainos / įkainių peržiūra dėl kitų mokesčių, lemiančių P</w:t>
            </w:r>
            <w:r w:rsidR="00834C9A">
              <w:rPr>
                <w:b/>
                <w:bCs/>
                <w:kern w:val="2"/>
                <w:szCs w:val="24"/>
              </w:rPr>
              <w:t>rekių</w:t>
            </w:r>
            <w:r>
              <w:rPr>
                <w:b/>
                <w:bCs/>
                <w:kern w:val="2"/>
                <w:szCs w:val="24"/>
              </w:rPr>
              <w:t xml:space="preserve"> kainos / įkainių pokytį, pasikeitimo</w:t>
            </w:r>
          </w:p>
        </w:tc>
        <w:tc>
          <w:tcPr>
            <w:tcW w:w="6441" w:type="dxa"/>
            <w:gridSpan w:val="2"/>
          </w:tcPr>
          <w:p w14:paraId="5772B308" w14:textId="3B817F0B" w:rsidR="005728C6" w:rsidRPr="002E4324" w:rsidRDefault="002E4324" w:rsidP="005728C6">
            <w:pPr>
              <w:rPr>
                <w:kern w:val="2"/>
                <w:szCs w:val="24"/>
              </w:rPr>
            </w:pPr>
            <w:r>
              <w:rPr>
                <w:kern w:val="2"/>
                <w:szCs w:val="24"/>
              </w:rPr>
              <w:t>Netaikoma</w:t>
            </w:r>
          </w:p>
        </w:tc>
      </w:tr>
      <w:tr w:rsidR="005728C6" w14:paraId="022882B0" w14:textId="77777777" w:rsidTr="00FF69FA">
        <w:trPr>
          <w:trHeight w:val="815"/>
        </w:trPr>
        <w:tc>
          <w:tcPr>
            <w:tcW w:w="3094" w:type="dxa"/>
            <w:gridSpan w:val="2"/>
          </w:tcPr>
          <w:p w14:paraId="6060A47B" w14:textId="7CE0D2FA" w:rsidR="005728C6" w:rsidRDefault="005728C6" w:rsidP="005728C6">
            <w:pPr>
              <w:rPr>
                <w:bCs/>
                <w:kern w:val="2"/>
                <w:szCs w:val="24"/>
              </w:rPr>
            </w:pPr>
            <w:r>
              <w:rPr>
                <w:b/>
                <w:kern w:val="2"/>
                <w:szCs w:val="24"/>
              </w:rPr>
              <w:t>5.3.3. Sutarties kainos / įkainių peržiūra dėl kainų lygio pokyčio</w:t>
            </w:r>
          </w:p>
          <w:p w14:paraId="34D2BE09" w14:textId="73DBD4F3" w:rsidR="005728C6" w:rsidRDefault="005728C6" w:rsidP="005728C6">
            <w:pPr>
              <w:rPr>
                <w:b/>
                <w:kern w:val="2"/>
                <w:szCs w:val="24"/>
              </w:rPr>
            </w:pPr>
          </w:p>
        </w:tc>
        <w:tc>
          <w:tcPr>
            <w:tcW w:w="6441" w:type="dxa"/>
            <w:gridSpan w:val="2"/>
          </w:tcPr>
          <w:p w14:paraId="6D9B01A0" w14:textId="77777777" w:rsidR="005728C6" w:rsidRDefault="005728C6" w:rsidP="005728C6">
            <w:pPr>
              <w:rPr>
                <w:szCs w:val="24"/>
              </w:rPr>
            </w:pPr>
            <w:r>
              <w:rPr>
                <w:kern w:val="2"/>
                <w:szCs w:val="24"/>
              </w:rPr>
              <w:t>Netaikoma</w:t>
            </w:r>
          </w:p>
          <w:p w14:paraId="6E9A578D" w14:textId="77777777" w:rsidR="005728C6" w:rsidRDefault="005728C6" w:rsidP="005728C6">
            <w:pPr>
              <w:rPr>
                <w:kern w:val="2"/>
                <w:szCs w:val="24"/>
              </w:rPr>
            </w:pPr>
          </w:p>
          <w:p w14:paraId="321DA2F3" w14:textId="6F110758" w:rsidR="005728C6" w:rsidRDefault="005728C6" w:rsidP="005728C6">
            <w:pPr>
              <w:rPr>
                <w:color w:val="FF0000"/>
                <w:kern w:val="2"/>
                <w:szCs w:val="24"/>
              </w:rPr>
            </w:pPr>
          </w:p>
          <w:p w14:paraId="36011F51" w14:textId="77777777" w:rsidR="005728C6" w:rsidRDefault="005728C6" w:rsidP="005728C6">
            <w:pPr>
              <w:rPr>
                <w:kern w:val="2"/>
                <w:szCs w:val="24"/>
              </w:rPr>
            </w:pPr>
          </w:p>
          <w:p w14:paraId="5619E383" w14:textId="1607FDF7" w:rsidR="002E4324" w:rsidRDefault="005728C6" w:rsidP="002E4324">
            <w:pPr>
              <w:rPr>
                <w:color w:val="4472C4"/>
                <w:kern w:val="2"/>
                <w:szCs w:val="24"/>
              </w:rPr>
            </w:pPr>
            <w:r>
              <w:rPr>
                <w:color w:val="FF0000"/>
                <w:kern w:val="2"/>
                <w:szCs w:val="24"/>
                <w:shd w:val="clear" w:color="auto" w:fill="FFFFFF"/>
              </w:rPr>
              <w:t xml:space="preserve"> </w:t>
            </w:r>
          </w:p>
          <w:p w14:paraId="38752C12" w14:textId="64844377" w:rsidR="005728C6" w:rsidRDefault="005728C6" w:rsidP="005728C6">
            <w:pPr>
              <w:rPr>
                <w:color w:val="4472C4"/>
                <w:kern w:val="2"/>
                <w:szCs w:val="24"/>
              </w:rPr>
            </w:pPr>
          </w:p>
        </w:tc>
      </w:tr>
      <w:tr w:rsidR="005728C6" w14:paraId="6D143C7C" w14:textId="77777777">
        <w:trPr>
          <w:trHeight w:val="300"/>
        </w:trPr>
        <w:tc>
          <w:tcPr>
            <w:tcW w:w="3094" w:type="dxa"/>
            <w:gridSpan w:val="2"/>
          </w:tcPr>
          <w:p w14:paraId="672A4CBD" w14:textId="2F18B737" w:rsidR="005728C6" w:rsidRDefault="005728C6" w:rsidP="005728C6">
            <w:pPr>
              <w:rPr>
                <w:b/>
                <w:kern w:val="2"/>
                <w:szCs w:val="24"/>
              </w:rPr>
            </w:pPr>
            <w:r>
              <w:rPr>
                <w:b/>
                <w:kern w:val="2"/>
                <w:szCs w:val="24"/>
              </w:rPr>
              <w:t xml:space="preserve">5.3.4. Sutarties kainos / įkainių peržiūra dėl kainų lygio pokyčio pagal </w:t>
            </w:r>
            <w:r>
              <w:rPr>
                <w:b/>
                <w:bCs/>
                <w:kern w:val="2"/>
                <w:szCs w:val="24"/>
              </w:rPr>
              <w:t>P</w:t>
            </w:r>
            <w:r w:rsidR="00834C9A">
              <w:rPr>
                <w:b/>
                <w:bCs/>
                <w:kern w:val="2"/>
                <w:szCs w:val="24"/>
              </w:rPr>
              <w:t>rekių</w:t>
            </w:r>
            <w:r>
              <w:rPr>
                <w:b/>
                <w:kern w:val="2"/>
                <w:szCs w:val="24"/>
              </w:rPr>
              <w:t xml:space="preserve"> grupių kainų pokyčius</w:t>
            </w:r>
          </w:p>
        </w:tc>
        <w:tc>
          <w:tcPr>
            <w:tcW w:w="6441" w:type="dxa"/>
            <w:gridSpan w:val="2"/>
          </w:tcPr>
          <w:p w14:paraId="5CCECE58" w14:textId="77777777" w:rsidR="005728C6" w:rsidRDefault="005728C6" w:rsidP="005728C6">
            <w:pPr>
              <w:rPr>
                <w:kern w:val="2"/>
                <w:szCs w:val="24"/>
              </w:rPr>
            </w:pPr>
            <w:r>
              <w:rPr>
                <w:kern w:val="2"/>
                <w:szCs w:val="24"/>
              </w:rPr>
              <w:t>Netaikoma</w:t>
            </w:r>
          </w:p>
          <w:p w14:paraId="04CEF517" w14:textId="77777777" w:rsidR="005728C6" w:rsidRDefault="005728C6" w:rsidP="005728C6">
            <w:pPr>
              <w:rPr>
                <w:kern w:val="2"/>
                <w:szCs w:val="24"/>
              </w:rPr>
            </w:pPr>
          </w:p>
          <w:p w14:paraId="61574C3A" w14:textId="58B07E67" w:rsidR="005728C6" w:rsidRDefault="005728C6" w:rsidP="005728C6">
            <w:pPr>
              <w:rPr>
                <w:szCs w:val="24"/>
              </w:rPr>
            </w:pPr>
          </w:p>
        </w:tc>
      </w:tr>
      <w:tr w:rsidR="005728C6" w14:paraId="22049506" w14:textId="77777777">
        <w:trPr>
          <w:trHeight w:val="300"/>
        </w:trPr>
        <w:tc>
          <w:tcPr>
            <w:tcW w:w="3094" w:type="dxa"/>
            <w:gridSpan w:val="2"/>
          </w:tcPr>
          <w:p w14:paraId="3C616512" w14:textId="77777777" w:rsidR="005728C6" w:rsidRDefault="005728C6" w:rsidP="005728C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5728C6" w:rsidRDefault="005728C6" w:rsidP="005728C6">
            <w:pPr>
              <w:rPr>
                <w:kern w:val="2"/>
                <w:szCs w:val="24"/>
              </w:rPr>
            </w:pPr>
            <w:r>
              <w:rPr>
                <w:kern w:val="2"/>
                <w:szCs w:val="24"/>
              </w:rPr>
              <w:t>Netaikoma</w:t>
            </w:r>
          </w:p>
          <w:p w14:paraId="69E30049" w14:textId="77777777" w:rsidR="005728C6" w:rsidRDefault="005728C6" w:rsidP="005728C6">
            <w:pPr>
              <w:rPr>
                <w:kern w:val="2"/>
                <w:szCs w:val="24"/>
              </w:rPr>
            </w:pPr>
          </w:p>
          <w:p w14:paraId="327A89C8" w14:textId="6A85FEB1" w:rsidR="005728C6" w:rsidRDefault="005728C6" w:rsidP="005728C6">
            <w:pPr>
              <w:rPr>
                <w:szCs w:val="24"/>
              </w:rPr>
            </w:pPr>
          </w:p>
        </w:tc>
      </w:tr>
      <w:tr w:rsidR="005728C6" w14:paraId="64F75697" w14:textId="77777777">
        <w:trPr>
          <w:trHeight w:val="300"/>
        </w:trPr>
        <w:tc>
          <w:tcPr>
            <w:tcW w:w="3094" w:type="dxa"/>
            <w:gridSpan w:val="2"/>
          </w:tcPr>
          <w:p w14:paraId="24D5D914" w14:textId="77777777" w:rsidR="005728C6" w:rsidRDefault="005728C6" w:rsidP="005728C6">
            <w:pPr>
              <w:rPr>
                <w:b/>
                <w:kern w:val="2"/>
                <w:szCs w:val="24"/>
              </w:rPr>
            </w:pPr>
            <w:r>
              <w:rPr>
                <w:b/>
                <w:kern w:val="2"/>
                <w:szCs w:val="24"/>
              </w:rPr>
              <w:t>5.5. Atsiskaitymo su Tiekėju terminas ir tvarka</w:t>
            </w:r>
          </w:p>
        </w:tc>
        <w:tc>
          <w:tcPr>
            <w:tcW w:w="6441" w:type="dxa"/>
            <w:gridSpan w:val="2"/>
          </w:tcPr>
          <w:p w14:paraId="3AF59C33" w14:textId="62AAC105" w:rsidR="005728C6" w:rsidRDefault="005728C6" w:rsidP="005728C6">
            <w:pPr>
              <w:rPr>
                <w:kern w:val="2"/>
                <w:szCs w:val="24"/>
              </w:rPr>
            </w:pPr>
            <w:r>
              <w:rPr>
                <w:kern w:val="2"/>
                <w:szCs w:val="24"/>
              </w:rPr>
              <w:t xml:space="preserve">Pirkėjas atsiskaito su Tiekėju ne vėliau kaip per </w:t>
            </w:r>
            <w:r w:rsidR="0092507A">
              <w:rPr>
                <w:color w:val="000000" w:themeColor="text1"/>
                <w:kern w:val="2"/>
                <w:szCs w:val="24"/>
              </w:rPr>
              <w:t>30 kalendorinių dienų</w:t>
            </w:r>
            <w:r>
              <w:rPr>
                <w:kern w:val="2"/>
                <w:szCs w:val="24"/>
              </w:rPr>
              <w:t xml:space="preserve"> nuo Sąskaitos gavimo dienos.</w:t>
            </w:r>
          </w:p>
          <w:p w14:paraId="48AA9FA3" w14:textId="77777777" w:rsidR="00DF333A" w:rsidRDefault="005728C6" w:rsidP="005728C6">
            <w:pPr>
              <w:rPr>
                <w:color w:val="000000"/>
                <w:kern w:val="2"/>
                <w:szCs w:val="24"/>
                <w:shd w:val="clear" w:color="auto" w:fill="FFFFFF"/>
              </w:rPr>
            </w:pPr>
            <w:r>
              <w:rPr>
                <w:color w:val="000000"/>
                <w:kern w:val="2"/>
                <w:szCs w:val="24"/>
                <w:shd w:val="clear" w:color="auto" w:fill="FFFFFF"/>
              </w:rPr>
              <w:t>Apmokėjimo sąlygos</w:t>
            </w:r>
            <w:r w:rsidR="00DF333A">
              <w:rPr>
                <w:color w:val="000000"/>
                <w:kern w:val="2"/>
                <w:szCs w:val="24"/>
                <w:shd w:val="clear" w:color="auto" w:fill="FFFFFF"/>
              </w:rPr>
              <w:t>:</w:t>
            </w:r>
          </w:p>
          <w:p w14:paraId="2E393D74" w14:textId="66297030" w:rsidR="005728C6" w:rsidRDefault="005728C6" w:rsidP="00EB1424">
            <w:pPr>
              <w:rPr>
                <w:color w:val="4472C4"/>
                <w:kern w:val="2"/>
                <w:szCs w:val="24"/>
                <w:shd w:val="clear" w:color="auto" w:fill="FFFFFF"/>
              </w:rPr>
            </w:pPr>
            <w:r>
              <w:rPr>
                <w:color w:val="FF0000"/>
                <w:kern w:val="2"/>
                <w:szCs w:val="24"/>
                <w:shd w:val="clear" w:color="auto" w:fill="FFFFFF"/>
              </w:rPr>
              <w:t xml:space="preserve"> </w:t>
            </w:r>
            <w:r w:rsidRPr="00DF333A">
              <w:rPr>
                <w:kern w:val="2"/>
                <w:szCs w:val="24"/>
                <w:shd w:val="clear" w:color="auto" w:fill="FFFFFF"/>
              </w:rPr>
              <w:t>įvykdžius visus sutartinius įsipareigojimus, sumokama visa Sutarties kaina</w:t>
            </w:r>
            <w:r w:rsidR="00583A88">
              <w:rPr>
                <w:kern w:val="2"/>
                <w:szCs w:val="24"/>
                <w:shd w:val="clear" w:color="auto" w:fill="FFFFFF"/>
              </w:rPr>
              <w:t>.</w:t>
            </w:r>
          </w:p>
        </w:tc>
      </w:tr>
      <w:tr w:rsidR="005728C6" w14:paraId="65C41120" w14:textId="77777777">
        <w:trPr>
          <w:trHeight w:val="300"/>
        </w:trPr>
        <w:tc>
          <w:tcPr>
            <w:tcW w:w="3094" w:type="dxa"/>
            <w:gridSpan w:val="2"/>
          </w:tcPr>
          <w:p w14:paraId="7FC1DBAF" w14:textId="7C3CF058" w:rsidR="005728C6" w:rsidRDefault="005728C6" w:rsidP="005728C6">
            <w:pPr>
              <w:rPr>
                <w:b/>
                <w:kern w:val="2"/>
                <w:szCs w:val="24"/>
              </w:rPr>
            </w:pPr>
            <w:r>
              <w:rPr>
                <w:b/>
                <w:kern w:val="2"/>
                <w:szCs w:val="24"/>
              </w:rPr>
              <w:t>5.6. Avansas</w:t>
            </w:r>
          </w:p>
        </w:tc>
        <w:tc>
          <w:tcPr>
            <w:tcW w:w="6441" w:type="dxa"/>
            <w:gridSpan w:val="2"/>
          </w:tcPr>
          <w:p w14:paraId="382B074E" w14:textId="5FEEC868" w:rsidR="005728C6" w:rsidRPr="00EB1424" w:rsidRDefault="005728C6" w:rsidP="00EB1424">
            <w:pPr>
              <w:rPr>
                <w:kern w:val="2"/>
                <w:szCs w:val="24"/>
              </w:rPr>
            </w:pPr>
            <w:r>
              <w:rPr>
                <w:kern w:val="2"/>
                <w:szCs w:val="24"/>
              </w:rPr>
              <w:t>Netaikoma</w:t>
            </w:r>
          </w:p>
        </w:tc>
      </w:tr>
      <w:tr w:rsidR="005728C6" w14:paraId="19884362" w14:textId="77777777">
        <w:trPr>
          <w:trHeight w:val="300"/>
        </w:trPr>
        <w:tc>
          <w:tcPr>
            <w:tcW w:w="3094" w:type="dxa"/>
            <w:gridSpan w:val="2"/>
          </w:tcPr>
          <w:p w14:paraId="2DD1F801" w14:textId="646FE729" w:rsidR="005728C6" w:rsidRDefault="005728C6" w:rsidP="005728C6">
            <w:pPr>
              <w:rPr>
                <w:b/>
                <w:kern w:val="2"/>
                <w:szCs w:val="24"/>
              </w:rPr>
            </w:pPr>
            <w:r>
              <w:rPr>
                <w:b/>
                <w:kern w:val="2"/>
                <w:szCs w:val="24"/>
              </w:rPr>
              <w:t>5.7. Avanso užtikrinimas</w:t>
            </w:r>
          </w:p>
        </w:tc>
        <w:tc>
          <w:tcPr>
            <w:tcW w:w="6441" w:type="dxa"/>
            <w:gridSpan w:val="2"/>
          </w:tcPr>
          <w:p w14:paraId="3258F3A8" w14:textId="4AB013A7" w:rsidR="005728C6" w:rsidRPr="00EB1424" w:rsidRDefault="005728C6" w:rsidP="00EB1424">
            <w:pPr>
              <w:rPr>
                <w:kern w:val="2"/>
                <w:szCs w:val="24"/>
              </w:rPr>
            </w:pPr>
            <w:r>
              <w:rPr>
                <w:kern w:val="2"/>
                <w:szCs w:val="24"/>
              </w:rPr>
              <w:t>Netaikoma</w:t>
            </w:r>
          </w:p>
        </w:tc>
      </w:tr>
      <w:tr w:rsidR="005728C6" w14:paraId="29366B46" w14:textId="77777777">
        <w:trPr>
          <w:trHeight w:val="300"/>
        </w:trPr>
        <w:tc>
          <w:tcPr>
            <w:tcW w:w="9535" w:type="dxa"/>
            <w:gridSpan w:val="4"/>
          </w:tcPr>
          <w:p w14:paraId="1B8DC7CB" w14:textId="690F5DDA" w:rsidR="005728C6" w:rsidRDefault="005728C6" w:rsidP="005728C6">
            <w:pPr>
              <w:jc w:val="center"/>
              <w:rPr>
                <w:b/>
                <w:kern w:val="2"/>
                <w:szCs w:val="24"/>
              </w:rPr>
            </w:pPr>
            <w:r>
              <w:rPr>
                <w:b/>
                <w:kern w:val="2"/>
                <w:szCs w:val="24"/>
              </w:rPr>
              <w:t>6. P</w:t>
            </w:r>
            <w:r w:rsidR="0025004C">
              <w:rPr>
                <w:b/>
                <w:kern w:val="2"/>
                <w:szCs w:val="24"/>
              </w:rPr>
              <w:t>REKIŲ</w:t>
            </w:r>
            <w:r>
              <w:rPr>
                <w:b/>
                <w:kern w:val="2"/>
                <w:szCs w:val="24"/>
              </w:rPr>
              <w:t xml:space="preserve"> KOKYBĖ IR GARANTINIAI ĮSIPAREIGOJIMAI</w:t>
            </w:r>
          </w:p>
        </w:tc>
      </w:tr>
      <w:tr w:rsidR="005728C6" w14:paraId="3D56CB1B" w14:textId="77777777">
        <w:trPr>
          <w:trHeight w:val="300"/>
        </w:trPr>
        <w:tc>
          <w:tcPr>
            <w:tcW w:w="3094" w:type="dxa"/>
            <w:gridSpan w:val="2"/>
          </w:tcPr>
          <w:p w14:paraId="27BE1C92" w14:textId="0DC47AF5" w:rsidR="005728C6" w:rsidRDefault="005728C6" w:rsidP="005728C6">
            <w:pPr>
              <w:rPr>
                <w:b/>
                <w:kern w:val="2"/>
                <w:szCs w:val="24"/>
              </w:rPr>
            </w:pPr>
            <w:r>
              <w:rPr>
                <w:b/>
                <w:kern w:val="2"/>
                <w:szCs w:val="24"/>
              </w:rPr>
              <w:t>6.1. Garantinis terminas</w:t>
            </w:r>
          </w:p>
        </w:tc>
        <w:tc>
          <w:tcPr>
            <w:tcW w:w="6441" w:type="dxa"/>
            <w:gridSpan w:val="2"/>
          </w:tcPr>
          <w:p w14:paraId="2DB9AFEE" w14:textId="77777777" w:rsidR="0025004C" w:rsidRPr="0025004C" w:rsidRDefault="0025004C" w:rsidP="0025004C">
            <w:pPr>
              <w:rPr>
                <w:kern w:val="2"/>
                <w:szCs w:val="24"/>
              </w:rPr>
            </w:pPr>
            <w:r w:rsidRPr="0025004C">
              <w:rPr>
                <w:kern w:val="2"/>
                <w:szCs w:val="24"/>
              </w:rPr>
              <w:t>Įrangai nustatomas garantinis terminas, kuris yra ne trumpesnis negu 24 mėnesiai. Garantinis terminas, skaičiuojamas nuo Prekių perdavimo–priėmimo akto pasirašymo dienos.</w:t>
            </w:r>
          </w:p>
          <w:p w14:paraId="606FD54D" w14:textId="588AB93F" w:rsidR="005728C6" w:rsidRPr="00EB1424" w:rsidRDefault="0025004C" w:rsidP="0025004C">
            <w:pPr>
              <w:rPr>
                <w:kern w:val="2"/>
                <w:szCs w:val="24"/>
              </w:rPr>
            </w:pPr>
            <w:r w:rsidRPr="0025004C">
              <w:rPr>
                <w:kern w:val="2"/>
                <w:szCs w:val="24"/>
              </w:rPr>
              <w:t>Nuotolinės sveikatos stebėsenos sistemos licencijai nustatomas 36 mėnesių garantinis terminas. Garantinis terminas, skaičiuojamas nuo Prekių perdavimo–priėmimo akto pasirašymo dienos.</w:t>
            </w:r>
          </w:p>
        </w:tc>
      </w:tr>
      <w:tr w:rsidR="005728C6" w14:paraId="1619DC5D" w14:textId="77777777">
        <w:trPr>
          <w:trHeight w:val="300"/>
        </w:trPr>
        <w:tc>
          <w:tcPr>
            <w:tcW w:w="3094" w:type="dxa"/>
            <w:gridSpan w:val="2"/>
          </w:tcPr>
          <w:p w14:paraId="45BAA65F" w14:textId="5DF9810D" w:rsidR="005728C6" w:rsidRDefault="005728C6" w:rsidP="005728C6">
            <w:pPr>
              <w:rPr>
                <w:b/>
                <w:kern w:val="2"/>
                <w:szCs w:val="24"/>
              </w:rPr>
            </w:pPr>
            <w:r>
              <w:rPr>
                <w:b/>
                <w:szCs w:val="24"/>
              </w:rPr>
              <w:lastRenderedPageBreak/>
              <w:t>6.2. Terminas P</w:t>
            </w:r>
            <w:r w:rsidR="00834C9A">
              <w:rPr>
                <w:b/>
                <w:szCs w:val="24"/>
              </w:rPr>
              <w:t>rekių</w:t>
            </w:r>
            <w:r>
              <w:rPr>
                <w:b/>
                <w:szCs w:val="24"/>
              </w:rPr>
              <w:t xml:space="preserve"> trūkumams pašalinti</w:t>
            </w:r>
          </w:p>
        </w:tc>
        <w:tc>
          <w:tcPr>
            <w:tcW w:w="6441" w:type="dxa"/>
            <w:gridSpan w:val="2"/>
          </w:tcPr>
          <w:p w14:paraId="288C2884" w14:textId="77777777" w:rsidR="0025004C" w:rsidRPr="0025004C" w:rsidRDefault="0025004C" w:rsidP="0025004C">
            <w:r w:rsidRPr="0025004C">
              <w:t xml:space="preserve">Garantinio termino laikotarpiu nustačius Įrangos trūkumų, Tiekėjas turi </w:t>
            </w:r>
            <w:r w:rsidRPr="0025004C">
              <w:rPr>
                <w:b/>
                <w:bCs/>
              </w:rPr>
              <w:t>ne vėliau kaip</w:t>
            </w:r>
            <w:r w:rsidRPr="0025004C">
              <w:t xml:space="preserve"> per 24 valandas nuo rašytinės pretenzijos gavimo dienos pašalinti Įrangos trūkumus.</w:t>
            </w:r>
          </w:p>
          <w:p w14:paraId="23FB2021" w14:textId="5DF27B7B" w:rsidR="0025004C" w:rsidRPr="0025004C" w:rsidRDefault="0025004C" w:rsidP="0025004C">
            <w:pPr>
              <w:rPr>
                <w:color w:val="000000"/>
                <w:kern w:val="2"/>
                <w:szCs w:val="24"/>
              </w:rPr>
            </w:pPr>
            <w:r w:rsidRPr="0025004C">
              <w:t xml:space="preserve">Nuotolinės sveikatos stebėsenos sistemai nustatomas 36 mėnesių garantinė priežiūra. </w:t>
            </w:r>
            <w:r w:rsidRPr="0025004C">
              <w:rPr>
                <w:color w:val="000000"/>
                <w:kern w:val="2"/>
                <w:szCs w:val="24"/>
              </w:rPr>
              <w:t xml:space="preserve">Tiekėjo teikiama garantinė priežiūra aprašyta Techninės specifikacijos </w:t>
            </w:r>
            <w:r>
              <w:rPr>
                <w:color w:val="000000"/>
                <w:kern w:val="2"/>
                <w:szCs w:val="24"/>
              </w:rPr>
              <w:t>6.6 punkte</w:t>
            </w:r>
            <w:r w:rsidRPr="0025004C">
              <w:rPr>
                <w:color w:val="000000"/>
                <w:kern w:val="2"/>
                <w:szCs w:val="24"/>
              </w:rPr>
              <w:t>.</w:t>
            </w:r>
          </w:p>
          <w:p w14:paraId="740C5319" w14:textId="77777777" w:rsidR="0025004C" w:rsidRPr="0025004C" w:rsidRDefault="0025004C" w:rsidP="0025004C">
            <w:pPr>
              <w:rPr>
                <w:color w:val="FF0000"/>
                <w:kern w:val="2"/>
                <w:szCs w:val="24"/>
              </w:rPr>
            </w:pPr>
          </w:p>
          <w:p w14:paraId="4A64BFAB" w14:textId="17DCE05E" w:rsidR="005728C6" w:rsidRPr="00D478F7" w:rsidRDefault="0025004C" w:rsidP="0025004C">
            <w:pPr>
              <w:rPr>
                <w:color w:val="FF0000"/>
                <w:kern w:val="2"/>
                <w:szCs w:val="24"/>
              </w:rPr>
            </w:pPr>
            <w:r w:rsidRPr="0025004C">
              <w:rPr>
                <w:kern w:val="2"/>
                <w:szCs w:val="24"/>
              </w:rPr>
              <w:t>Prekių trūkumų nustatymo bei šalinimo tvarka nustatyta Bendrųjų sąlygų 7 skyriuje.</w:t>
            </w:r>
          </w:p>
        </w:tc>
      </w:tr>
      <w:tr w:rsidR="005728C6" w14:paraId="37AEF7C6" w14:textId="77777777">
        <w:trPr>
          <w:trHeight w:val="300"/>
        </w:trPr>
        <w:tc>
          <w:tcPr>
            <w:tcW w:w="3094" w:type="dxa"/>
            <w:gridSpan w:val="2"/>
          </w:tcPr>
          <w:p w14:paraId="79279C12" w14:textId="746DE322" w:rsidR="005728C6" w:rsidRDefault="005728C6" w:rsidP="005728C6">
            <w:pPr>
              <w:rPr>
                <w:b/>
                <w:szCs w:val="24"/>
              </w:rPr>
            </w:pPr>
            <w:r>
              <w:rPr>
                <w:b/>
                <w:szCs w:val="24"/>
              </w:rPr>
              <w:t>6.3. Kokybinių kriterijų įgyvendinimo ir tikrinimo tvarka</w:t>
            </w:r>
          </w:p>
        </w:tc>
        <w:tc>
          <w:tcPr>
            <w:tcW w:w="6441" w:type="dxa"/>
            <w:gridSpan w:val="2"/>
          </w:tcPr>
          <w:p w14:paraId="449C3520" w14:textId="3657205C" w:rsidR="005728C6" w:rsidRPr="00D478F7" w:rsidRDefault="005728C6" w:rsidP="005728C6">
            <w:pPr>
              <w:rPr>
                <w:color w:val="4472C4"/>
                <w:kern w:val="2"/>
                <w:szCs w:val="24"/>
              </w:rPr>
            </w:pPr>
            <w:r>
              <w:rPr>
                <w:kern w:val="2"/>
                <w:szCs w:val="24"/>
              </w:rPr>
              <w:t xml:space="preserve">Netaikoma </w:t>
            </w:r>
          </w:p>
        </w:tc>
      </w:tr>
      <w:tr w:rsidR="005728C6" w14:paraId="759FE80C" w14:textId="77777777">
        <w:trPr>
          <w:trHeight w:val="300"/>
        </w:trPr>
        <w:tc>
          <w:tcPr>
            <w:tcW w:w="9535" w:type="dxa"/>
            <w:gridSpan w:val="4"/>
          </w:tcPr>
          <w:p w14:paraId="4E643707" w14:textId="77777777" w:rsidR="005728C6" w:rsidRDefault="005728C6" w:rsidP="005728C6">
            <w:pPr>
              <w:jc w:val="center"/>
              <w:rPr>
                <w:b/>
                <w:kern w:val="2"/>
                <w:szCs w:val="24"/>
              </w:rPr>
            </w:pPr>
            <w:r>
              <w:rPr>
                <w:b/>
                <w:kern w:val="2"/>
                <w:szCs w:val="24"/>
              </w:rPr>
              <w:t>7. SUTARTIES VYKDYMUI PASITELKIAMI SUBTIEKĖJAI IR (AR) SPECIALISTAI</w:t>
            </w:r>
          </w:p>
        </w:tc>
      </w:tr>
      <w:tr w:rsidR="005728C6" w14:paraId="1A744996" w14:textId="77777777">
        <w:trPr>
          <w:trHeight w:val="300"/>
        </w:trPr>
        <w:tc>
          <w:tcPr>
            <w:tcW w:w="3094" w:type="dxa"/>
            <w:gridSpan w:val="2"/>
          </w:tcPr>
          <w:p w14:paraId="129612C4" w14:textId="77777777" w:rsidR="005728C6" w:rsidRDefault="005728C6" w:rsidP="005728C6">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5728C6" w:rsidRDefault="005728C6" w:rsidP="005728C6">
            <w:pPr>
              <w:rPr>
                <w:kern w:val="2"/>
                <w:szCs w:val="24"/>
              </w:rPr>
            </w:pPr>
            <w:r>
              <w:rPr>
                <w:kern w:val="2"/>
                <w:szCs w:val="24"/>
              </w:rPr>
              <w:t>Sutarties vykdymui subtiekėjai ir (ar) specialistai nepasitelkiami.</w:t>
            </w:r>
          </w:p>
          <w:p w14:paraId="0BB1F46F" w14:textId="77777777" w:rsidR="005728C6" w:rsidRDefault="005728C6" w:rsidP="005728C6">
            <w:pPr>
              <w:rPr>
                <w:kern w:val="2"/>
                <w:szCs w:val="24"/>
              </w:rPr>
            </w:pPr>
          </w:p>
          <w:p w14:paraId="44FB0770" w14:textId="77777777" w:rsidR="005728C6" w:rsidRDefault="005728C6" w:rsidP="005728C6">
            <w:pPr>
              <w:rPr>
                <w:color w:val="FF0000"/>
                <w:kern w:val="2"/>
                <w:szCs w:val="24"/>
              </w:rPr>
            </w:pPr>
            <w:r>
              <w:rPr>
                <w:color w:val="FF0000"/>
                <w:kern w:val="2"/>
                <w:szCs w:val="24"/>
              </w:rPr>
              <w:t>arba</w:t>
            </w:r>
          </w:p>
          <w:p w14:paraId="6D59279B" w14:textId="77777777" w:rsidR="005728C6" w:rsidRDefault="005728C6" w:rsidP="005728C6">
            <w:pPr>
              <w:rPr>
                <w:kern w:val="2"/>
                <w:szCs w:val="24"/>
              </w:rPr>
            </w:pPr>
          </w:p>
          <w:p w14:paraId="10514FEF" w14:textId="04B902D3" w:rsidR="005728C6" w:rsidRDefault="005728C6" w:rsidP="005728C6">
            <w:pPr>
              <w:rPr>
                <w:b/>
                <w:kern w:val="2"/>
                <w:szCs w:val="24"/>
              </w:rPr>
            </w:pPr>
            <w:r>
              <w:rPr>
                <w:kern w:val="2"/>
                <w:szCs w:val="24"/>
              </w:rPr>
              <w:t xml:space="preserve">Sutarties vykdymui </w:t>
            </w:r>
            <w:r w:rsidR="004428C9">
              <w:rPr>
                <w:kern w:val="2"/>
                <w:szCs w:val="24"/>
              </w:rPr>
              <w:t xml:space="preserve">išvardinami </w:t>
            </w:r>
            <w:r>
              <w:rPr>
                <w:kern w:val="2"/>
                <w:szCs w:val="24"/>
              </w:rPr>
              <w:t>pasitelkiami subtiekėjai ir (ar) specialistai</w:t>
            </w:r>
            <w:r w:rsidR="004428C9">
              <w:rPr>
                <w:kern w:val="2"/>
                <w:szCs w:val="24"/>
              </w:rPr>
              <w:t>.</w:t>
            </w:r>
          </w:p>
        </w:tc>
      </w:tr>
      <w:tr w:rsidR="005728C6" w14:paraId="4677BEA7" w14:textId="77777777">
        <w:trPr>
          <w:trHeight w:val="300"/>
        </w:trPr>
        <w:tc>
          <w:tcPr>
            <w:tcW w:w="9535" w:type="dxa"/>
            <w:gridSpan w:val="4"/>
          </w:tcPr>
          <w:p w14:paraId="7A37B716" w14:textId="77777777" w:rsidR="005728C6" w:rsidRDefault="005728C6" w:rsidP="005728C6">
            <w:pPr>
              <w:jc w:val="center"/>
              <w:rPr>
                <w:b/>
                <w:kern w:val="2"/>
                <w:szCs w:val="24"/>
              </w:rPr>
            </w:pPr>
            <w:r>
              <w:rPr>
                <w:b/>
                <w:kern w:val="2"/>
                <w:szCs w:val="24"/>
              </w:rPr>
              <w:t>8. PRIEVOLIŲ PAGAL SUTARTĮ ĮVYKDYMO UŽTIKRINIMAS</w:t>
            </w:r>
          </w:p>
        </w:tc>
      </w:tr>
      <w:tr w:rsidR="005728C6" w14:paraId="4155B16E" w14:textId="77777777">
        <w:trPr>
          <w:trHeight w:val="300"/>
        </w:trPr>
        <w:tc>
          <w:tcPr>
            <w:tcW w:w="3094" w:type="dxa"/>
            <w:gridSpan w:val="2"/>
          </w:tcPr>
          <w:p w14:paraId="7AD9E9A7" w14:textId="77777777" w:rsidR="005728C6" w:rsidRDefault="005728C6" w:rsidP="005728C6">
            <w:pPr>
              <w:rPr>
                <w:b/>
                <w:kern w:val="2"/>
                <w:szCs w:val="24"/>
              </w:rPr>
            </w:pPr>
            <w:r>
              <w:rPr>
                <w:b/>
                <w:kern w:val="2"/>
                <w:szCs w:val="24"/>
              </w:rPr>
              <w:t>8.1. Prievolių pagal Sutartį įvykdymo užtikrinimas</w:t>
            </w:r>
          </w:p>
        </w:tc>
        <w:tc>
          <w:tcPr>
            <w:tcW w:w="6441" w:type="dxa"/>
            <w:gridSpan w:val="2"/>
          </w:tcPr>
          <w:p w14:paraId="2D80CD6E" w14:textId="31D0D33D" w:rsidR="005728C6" w:rsidRPr="000B0CB6" w:rsidRDefault="005728C6" w:rsidP="005728C6">
            <w:pPr>
              <w:rPr>
                <w:color w:val="000000" w:themeColor="text1"/>
                <w:kern w:val="2"/>
                <w:szCs w:val="24"/>
              </w:rPr>
            </w:pPr>
            <w:r>
              <w:rPr>
                <w:kern w:val="2"/>
                <w:szCs w:val="24"/>
              </w:rPr>
              <w:t>Prievolių pagal Sutartį įvykdymas užtikrinamas</w:t>
            </w:r>
            <w:r w:rsidR="000B0CB6">
              <w:rPr>
                <w:kern w:val="2"/>
                <w:szCs w:val="24"/>
              </w:rPr>
              <w:t xml:space="preserve"> </w:t>
            </w:r>
            <w:r w:rsidR="000B0CB6">
              <w:rPr>
                <w:color w:val="000000" w:themeColor="text1"/>
                <w:kern w:val="2"/>
                <w:szCs w:val="24"/>
              </w:rPr>
              <w:t>netesybomis (delspinigiais, bauda).</w:t>
            </w:r>
          </w:p>
        </w:tc>
      </w:tr>
      <w:tr w:rsidR="005728C6" w14:paraId="25D80381" w14:textId="77777777">
        <w:trPr>
          <w:trHeight w:val="300"/>
        </w:trPr>
        <w:tc>
          <w:tcPr>
            <w:tcW w:w="3094" w:type="dxa"/>
            <w:gridSpan w:val="2"/>
          </w:tcPr>
          <w:p w14:paraId="0F8492D8" w14:textId="65641063" w:rsidR="005728C6" w:rsidRDefault="005728C6" w:rsidP="005728C6">
            <w:pPr>
              <w:rPr>
                <w:b/>
                <w:kern w:val="2"/>
                <w:szCs w:val="24"/>
              </w:rPr>
            </w:pPr>
            <w:r>
              <w:rPr>
                <w:b/>
                <w:kern w:val="2"/>
                <w:szCs w:val="24"/>
              </w:rPr>
              <w:t>8.2 Sutarties įvykdymo užtikrinimo galiojimo terminas</w:t>
            </w:r>
          </w:p>
        </w:tc>
        <w:tc>
          <w:tcPr>
            <w:tcW w:w="6441" w:type="dxa"/>
            <w:gridSpan w:val="2"/>
          </w:tcPr>
          <w:p w14:paraId="39D7C947" w14:textId="77777777" w:rsidR="005728C6" w:rsidRDefault="005728C6" w:rsidP="005728C6">
            <w:pPr>
              <w:rPr>
                <w:kern w:val="2"/>
                <w:szCs w:val="24"/>
              </w:rPr>
            </w:pPr>
            <w:r>
              <w:rPr>
                <w:kern w:val="2"/>
                <w:szCs w:val="24"/>
              </w:rPr>
              <w:t>Netaikoma</w:t>
            </w:r>
          </w:p>
          <w:p w14:paraId="26517931" w14:textId="77777777" w:rsidR="005728C6" w:rsidRDefault="005728C6" w:rsidP="005728C6">
            <w:pPr>
              <w:rPr>
                <w:kern w:val="2"/>
                <w:szCs w:val="24"/>
              </w:rPr>
            </w:pPr>
          </w:p>
          <w:p w14:paraId="6A3C4961" w14:textId="345D6275" w:rsidR="005728C6" w:rsidRPr="000B0CB6" w:rsidRDefault="005728C6" w:rsidP="005728C6">
            <w:pPr>
              <w:rPr>
                <w:color w:val="FF0000"/>
                <w:kern w:val="2"/>
                <w:szCs w:val="24"/>
              </w:rPr>
            </w:pPr>
          </w:p>
        </w:tc>
      </w:tr>
      <w:tr w:rsidR="005728C6" w14:paraId="2A4E7446" w14:textId="77777777">
        <w:trPr>
          <w:trHeight w:val="300"/>
        </w:trPr>
        <w:tc>
          <w:tcPr>
            <w:tcW w:w="3094" w:type="dxa"/>
            <w:gridSpan w:val="2"/>
          </w:tcPr>
          <w:p w14:paraId="6B0B299A" w14:textId="77777777" w:rsidR="005728C6" w:rsidRDefault="005728C6" w:rsidP="005728C6">
            <w:pPr>
              <w:rPr>
                <w:b/>
                <w:kern w:val="2"/>
                <w:szCs w:val="24"/>
              </w:rPr>
            </w:pPr>
            <w:r>
              <w:rPr>
                <w:b/>
                <w:kern w:val="2"/>
                <w:szCs w:val="24"/>
              </w:rPr>
              <w:t>8.3. Sutarties įvykdymo užtikrinimo pateikimas</w:t>
            </w:r>
          </w:p>
        </w:tc>
        <w:tc>
          <w:tcPr>
            <w:tcW w:w="6441" w:type="dxa"/>
            <w:gridSpan w:val="2"/>
          </w:tcPr>
          <w:p w14:paraId="2647EC90" w14:textId="77777777" w:rsidR="005728C6" w:rsidRDefault="005728C6" w:rsidP="005728C6">
            <w:pPr>
              <w:rPr>
                <w:kern w:val="2"/>
                <w:szCs w:val="24"/>
              </w:rPr>
            </w:pPr>
            <w:r>
              <w:rPr>
                <w:kern w:val="2"/>
                <w:szCs w:val="24"/>
              </w:rPr>
              <w:t>Netaikoma</w:t>
            </w:r>
          </w:p>
          <w:p w14:paraId="47D3FAEF" w14:textId="16E1E070" w:rsidR="005728C6" w:rsidRPr="000B0CB6" w:rsidRDefault="005728C6" w:rsidP="005728C6">
            <w:pPr>
              <w:rPr>
                <w:color w:val="FF0000"/>
                <w:kern w:val="2"/>
                <w:szCs w:val="24"/>
              </w:rPr>
            </w:pPr>
          </w:p>
        </w:tc>
      </w:tr>
      <w:tr w:rsidR="005728C6" w14:paraId="15859C99" w14:textId="77777777">
        <w:trPr>
          <w:trHeight w:val="300"/>
        </w:trPr>
        <w:tc>
          <w:tcPr>
            <w:tcW w:w="9535" w:type="dxa"/>
            <w:gridSpan w:val="4"/>
          </w:tcPr>
          <w:p w14:paraId="1ECF65EB" w14:textId="77777777" w:rsidR="005728C6" w:rsidRDefault="005728C6" w:rsidP="005728C6">
            <w:pPr>
              <w:jc w:val="center"/>
              <w:rPr>
                <w:b/>
                <w:kern w:val="2"/>
                <w:szCs w:val="24"/>
              </w:rPr>
            </w:pPr>
            <w:r>
              <w:rPr>
                <w:b/>
                <w:kern w:val="2"/>
                <w:szCs w:val="24"/>
              </w:rPr>
              <w:t>9. ŠALIŲ ATSAKOMYBĖ</w:t>
            </w:r>
          </w:p>
        </w:tc>
      </w:tr>
      <w:tr w:rsidR="005728C6" w14:paraId="751AAE6F" w14:textId="77777777">
        <w:trPr>
          <w:trHeight w:val="300"/>
        </w:trPr>
        <w:tc>
          <w:tcPr>
            <w:tcW w:w="3094" w:type="dxa"/>
            <w:gridSpan w:val="2"/>
          </w:tcPr>
          <w:p w14:paraId="41D56436" w14:textId="067E4BE6" w:rsidR="005728C6" w:rsidRDefault="005728C6" w:rsidP="005728C6">
            <w:pPr>
              <w:rPr>
                <w:b/>
                <w:kern w:val="2"/>
                <w:szCs w:val="24"/>
              </w:rPr>
            </w:pPr>
            <w:r>
              <w:rPr>
                <w:b/>
                <w:kern w:val="2"/>
                <w:szCs w:val="24"/>
              </w:rPr>
              <w:t>9.1. Pirkėjui taikomos netesybos už mokėjimų pagal Sutartį vėlavimą</w:t>
            </w:r>
          </w:p>
        </w:tc>
        <w:tc>
          <w:tcPr>
            <w:tcW w:w="6441" w:type="dxa"/>
            <w:gridSpan w:val="2"/>
          </w:tcPr>
          <w:p w14:paraId="070C11FC" w14:textId="0690E9BE" w:rsidR="005728C6" w:rsidRPr="00C61B98" w:rsidRDefault="0025004C" w:rsidP="00C61B98">
            <w:pPr>
              <w:rPr>
                <w:bCs/>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05464">
              <w:rPr>
                <w:kern w:val="2"/>
                <w:szCs w:val="24"/>
              </w:rPr>
              <w:t>0,02 (dvi šimtosios) procento</w:t>
            </w:r>
            <w:r>
              <w:rPr>
                <w:color w:val="FF0000"/>
                <w:kern w:val="2"/>
                <w:szCs w:val="24"/>
              </w:rPr>
              <w:t xml:space="preserve"> </w:t>
            </w:r>
            <w:r>
              <w:rPr>
                <w:color w:val="000000"/>
                <w:kern w:val="2"/>
                <w:szCs w:val="24"/>
              </w:rPr>
              <w:t xml:space="preserve">dydžio delspinigius nuo neapmokėtos sumos be PVM už kiekvieną </w:t>
            </w:r>
            <w:r w:rsidRPr="00C05464">
              <w:rPr>
                <w:kern w:val="2"/>
                <w:szCs w:val="24"/>
              </w:rPr>
              <w:t>vėlavimo dieną. </w:t>
            </w:r>
          </w:p>
        </w:tc>
      </w:tr>
      <w:tr w:rsidR="005728C6" w14:paraId="2C60DAC2" w14:textId="77777777">
        <w:trPr>
          <w:trHeight w:val="300"/>
        </w:trPr>
        <w:tc>
          <w:tcPr>
            <w:tcW w:w="3094" w:type="dxa"/>
            <w:gridSpan w:val="2"/>
          </w:tcPr>
          <w:p w14:paraId="1BA2D9E1" w14:textId="425BB12B" w:rsidR="005728C6" w:rsidRDefault="005728C6" w:rsidP="005728C6">
            <w:pPr>
              <w:rPr>
                <w:b/>
                <w:kern w:val="2"/>
                <w:szCs w:val="24"/>
              </w:rPr>
            </w:pPr>
            <w:r>
              <w:rPr>
                <w:b/>
                <w:szCs w:val="24"/>
              </w:rPr>
              <w:t>9.2. Tiekėjui taikomos netesybos</w:t>
            </w:r>
          </w:p>
        </w:tc>
        <w:tc>
          <w:tcPr>
            <w:tcW w:w="6441" w:type="dxa"/>
            <w:gridSpan w:val="2"/>
          </w:tcPr>
          <w:p w14:paraId="74E2D079" w14:textId="77777777" w:rsidR="0025004C" w:rsidRDefault="0025004C" w:rsidP="0025004C">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05464">
              <w:rPr>
                <w:kern w:val="2"/>
              </w:rPr>
              <w:t>0,02 (dvi šimtosios) procento  </w:t>
            </w:r>
            <w:r>
              <w:rPr>
                <w:color w:val="000000"/>
                <w:kern w:val="2"/>
              </w:rPr>
              <w:t xml:space="preserve">dydžio delspinigius už kiekvieną uždelstą </w:t>
            </w:r>
            <w:r w:rsidRPr="00C05464">
              <w:rPr>
                <w:kern w:val="2"/>
              </w:rPr>
              <w:t xml:space="preserve">dieną </w:t>
            </w:r>
            <w:r>
              <w:rPr>
                <w:color w:val="000000"/>
                <w:kern w:val="2"/>
              </w:rPr>
              <w:t>nuo laiku neperduotų Prekių ar Prekių, turinčių trūkumų, kainos be PVM. </w:t>
            </w:r>
          </w:p>
          <w:p w14:paraId="0E6DFBC8" w14:textId="3C64B95A" w:rsidR="005728C6" w:rsidRDefault="0025004C" w:rsidP="0025004C">
            <w:pPr>
              <w:rPr>
                <w:b/>
                <w:kern w:val="2"/>
                <w:szCs w:val="24"/>
              </w:rPr>
            </w:pPr>
            <w:r>
              <w:rPr>
                <w:color w:val="000000"/>
                <w:kern w:val="2"/>
              </w:rPr>
              <w:t xml:space="preserve">9.2.2. Tiekėjas privalo sumokėti Pirkėjui netesybas per </w:t>
            </w:r>
            <w:r w:rsidRPr="00C05464">
              <w:rPr>
                <w:kern w:val="2"/>
              </w:rPr>
              <w:t xml:space="preserve">30 (trisdešimt) dienų </w:t>
            </w:r>
            <w:r>
              <w:rPr>
                <w:color w:val="000000"/>
                <w:kern w:val="2"/>
              </w:rPr>
              <w:t xml:space="preserve">nuo Pirkėjo pareikalavimo, jeigu netesybų suma nėra </w:t>
            </w:r>
            <w:r>
              <w:t>išskaitoma iš Tiekėjui mokėtinos sumos.</w:t>
            </w:r>
          </w:p>
        </w:tc>
      </w:tr>
      <w:tr w:rsidR="005728C6" w14:paraId="681F27EE" w14:textId="77777777">
        <w:trPr>
          <w:trHeight w:val="300"/>
        </w:trPr>
        <w:tc>
          <w:tcPr>
            <w:tcW w:w="3094" w:type="dxa"/>
            <w:gridSpan w:val="2"/>
          </w:tcPr>
          <w:p w14:paraId="1AB519AC" w14:textId="7CBD3645" w:rsidR="005728C6" w:rsidRDefault="005728C6" w:rsidP="005728C6">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5D87BE71" w14:textId="53D38529" w:rsidR="0025004C" w:rsidRDefault="0025004C" w:rsidP="0025004C">
            <w:pPr>
              <w:rPr>
                <w:kern w:val="2"/>
                <w:szCs w:val="24"/>
              </w:rPr>
            </w:pPr>
            <w:r>
              <w:rPr>
                <w:kern w:val="2"/>
                <w:szCs w:val="24"/>
              </w:rPr>
              <w:lastRenderedPageBreak/>
              <w:t xml:space="preserve">9.3.1. Nutraukus Sutartį dėl esminio Sutarties pažeidimo, nustatyto Sutarties Specialiosiose sąlygose, mokama </w:t>
            </w:r>
            <w:r w:rsidRPr="0022328D">
              <w:rPr>
                <w:kern w:val="2"/>
                <w:szCs w:val="24"/>
              </w:rPr>
              <w:t xml:space="preserve">10  </w:t>
            </w:r>
            <w:r>
              <w:rPr>
                <w:kern w:val="2"/>
                <w:szCs w:val="24"/>
              </w:rPr>
              <w:t xml:space="preserve">procentų dydžio bauda nuo Pradinės Sutarties vertės be PVM, nurodytos Specialiųjų sąlygų 5.2 punkte. </w:t>
            </w:r>
          </w:p>
          <w:p w14:paraId="7CBFE0C7" w14:textId="3D9337E1" w:rsidR="005728C6" w:rsidRPr="0025004C" w:rsidRDefault="0025004C" w:rsidP="0025004C">
            <w:pPr>
              <w:rPr>
                <w:szCs w:val="24"/>
              </w:rPr>
            </w:pPr>
            <w:r>
              <w:rPr>
                <w:kern w:val="2"/>
                <w:szCs w:val="24"/>
              </w:rPr>
              <w:lastRenderedPageBreak/>
              <w:t>9.3.2. </w:t>
            </w:r>
            <w:r>
              <w:rPr>
                <w:szCs w:val="24"/>
              </w:rPr>
              <w:t xml:space="preserve">Nepagrįstai nutraukus Sutarties vykdymą ne Sutartyje nustatyta tvarka, mokama </w:t>
            </w:r>
            <w:r w:rsidRPr="0022328D">
              <w:rPr>
                <w:kern w:val="2"/>
                <w:szCs w:val="24"/>
              </w:rPr>
              <w:t xml:space="preserve">10 </w:t>
            </w:r>
            <w:r>
              <w:rPr>
                <w:kern w:val="2"/>
                <w:szCs w:val="24"/>
              </w:rPr>
              <w:t>procentų dydžio bauda nuo Pradinės Sutarties vertės, nurodytos Specialiųjų sąlygų 5.2 punkte.</w:t>
            </w:r>
          </w:p>
        </w:tc>
      </w:tr>
      <w:tr w:rsidR="005728C6" w14:paraId="3A1BC4FA" w14:textId="77777777">
        <w:trPr>
          <w:trHeight w:val="300"/>
        </w:trPr>
        <w:tc>
          <w:tcPr>
            <w:tcW w:w="3094" w:type="dxa"/>
            <w:gridSpan w:val="2"/>
          </w:tcPr>
          <w:p w14:paraId="0E4BB632" w14:textId="0AF19C99" w:rsidR="005728C6" w:rsidRDefault="005728C6" w:rsidP="005728C6">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5728C6" w:rsidRDefault="005728C6" w:rsidP="005728C6">
            <w:pPr>
              <w:rPr>
                <w:bCs/>
                <w:color w:val="000000"/>
                <w:kern w:val="2"/>
                <w:szCs w:val="24"/>
              </w:rPr>
            </w:pPr>
            <w:r>
              <w:rPr>
                <w:bCs/>
                <w:color w:val="000000"/>
                <w:kern w:val="2"/>
                <w:szCs w:val="24"/>
              </w:rPr>
              <w:t>Netaikoma</w:t>
            </w:r>
          </w:p>
          <w:p w14:paraId="6C28E1C0" w14:textId="77777777" w:rsidR="005728C6" w:rsidRDefault="005728C6" w:rsidP="005728C6">
            <w:pPr>
              <w:rPr>
                <w:bCs/>
                <w:kern w:val="2"/>
                <w:szCs w:val="24"/>
              </w:rPr>
            </w:pPr>
          </w:p>
          <w:p w14:paraId="663FD6AE" w14:textId="6960B729" w:rsidR="005728C6" w:rsidRPr="008B6F7A" w:rsidRDefault="005728C6" w:rsidP="005728C6">
            <w:pPr>
              <w:rPr>
                <w:bCs/>
                <w:color w:val="FF0000"/>
                <w:kern w:val="2"/>
                <w:szCs w:val="24"/>
              </w:rPr>
            </w:pPr>
          </w:p>
        </w:tc>
      </w:tr>
      <w:tr w:rsidR="005728C6" w14:paraId="02A0AD2F" w14:textId="77777777">
        <w:trPr>
          <w:trHeight w:val="300"/>
        </w:trPr>
        <w:tc>
          <w:tcPr>
            <w:tcW w:w="3094" w:type="dxa"/>
            <w:gridSpan w:val="2"/>
          </w:tcPr>
          <w:p w14:paraId="566076A6" w14:textId="1092562B" w:rsidR="005728C6" w:rsidRDefault="005728C6" w:rsidP="005728C6">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61ADD6DE" w:rsidR="005728C6" w:rsidRDefault="00D53789" w:rsidP="005728C6">
            <w:pPr>
              <w:rPr>
                <w:bCs/>
                <w:kern w:val="2"/>
                <w:szCs w:val="24"/>
              </w:rPr>
            </w:pPr>
            <w:r w:rsidRPr="00D53789">
              <w:rPr>
                <w:bCs/>
                <w:color w:val="000000"/>
                <w:kern w:val="2"/>
                <w:szCs w:val="24"/>
              </w:rPr>
              <w:t xml:space="preserve">Jeigu Tiekėjo pristatytos </w:t>
            </w:r>
            <w:r>
              <w:rPr>
                <w:bCs/>
                <w:color w:val="000000"/>
                <w:kern w:val="2"/>
                <w:szCs w:val="24"/>
              </w:rPr>
              <w:t>P</w:t>
            </w:r>
            <w:r w:rsidRPr="00D53789">
              <w:rPr>
                <w:bCs/>
                <w:color w:val="000000"/>
                <w:kern w:val="2"/>
                <w:szCs w:val="24"/>
              </w:rPr>
              <w:t xml:space="preserve">rekės neatitinka </w:t>
            </w:r>
            <w:r>
              <w:rPr>
                <w:bCs/>
                <w:color w:val="000000"/>
                <w:kern w:val="2"/>
                <w:szCs w:val="24"/>
              </w:rPr>
              <w:t xml:space="preserve">aplinkos apsaugos kriterijų, nustatytų Sutarties </w:t>
            </w:r>
            <w:r w:rsidR="00227C37">
              <w:rPr>
                <w:bCs/>
                <w:color w:val="000000"/>
                <w:kern w:val="2"/>
                <w:szCs w:val="24"/>
              </w:rPr>
              <w:t>13.1 p.</w:t>
            </w:r>
            <w:r w:rsidRPr="00D53789">
              <w:rPr>
                <w:bCs/>
                <w:color w:val="000000"/>
                <w:kern w:val="2"/>
                <w:szCs w:val="24"/>
              </w:rPr>
              <w:t>, Tiekėjas moka Užsakovui 50 (penkiasdešimt) Eur baudą</w:t>
            </w:r>
            <w:r w:rsidR="00227C37">
              <w:rPr>
                <w:bCs/>
                <w:color w:val="000000"/>
                <w:kern w:val="2"/>
                <w:szCs w:val="24"/>
              </w:rPr>
              <w:t xml:space="preserve">. </w:t>
            </w:r>
          </w:p>
          <w:p w14:paraId="748DE540" w14:textId="0D6A810A" w:rsidR="005728C6" w:rsidRDefault="005728C6" w:rsidP="005728C6">
            <w:pPr>
              <w:rPr>
                <w:color w:val="4472C4"/>
                <w:kern w:val="2"/>
                <w:szCs w:val="24"/>
              </w:rPr>
            </w:pPr>
          </w:p>
        </w:tc>
      </w:tr>
      <w:tr w:rsidR="005728C6" w14:paraId="7439E02A" w14:textId="77777777">
        <w:trPr>
          <w:trHeight w:val="300"/>
        </w:trPr>
        <w:tc>
          <w:tcPr>
            <w:tcW w:w="3094" w:type="dxa"/>
            <w:gridSpan w:val="2"/>
          </w:tcPr>
          <w:p w14:paraId="69208AF6" w14:textId="7EE0BDAD" w:rsidR="005728C6" w:rsidRDefault="005728C6" w:rsidP="005728C6">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5728C6" w:rsidRDefault="005728C6" w:rsidP="005728C6">
            <w:pPr>
              <w:rPr>
                <w:bCs/>
                <w:kern w:val="2"/>
                <w:szCs w:val="24"/>
              </w:rPr>
            </w:pPr>
            <w:r>
              <w:rPr>
                <w:bCs/>
                <w:kern w:val="2"/>
                <w:szCs w:val="24"/>
              </w:rPr>
              <w:t>Netaikoma</w:t>
            </w:r>
          </w:p>
          <w:p w14:paraId="30A99159" w14:textId="1AD898BB" w:rsidR="005728C6" w:rsidRDefault="005728C6" w:rsidP="005728C6">
            <w:pPr>
              <w:rPr>
                <w:color w:val="4472C4"/>
                <w:kern w:val="2"/>
                <w:szCs w:val="24"/>
              </w:rPr>
            </w:pPr>
          </w:p>
        </w:tc>
      </w:tr>
      <w:tr w:rsidR="005728C6" w14:paraId="1E6BA83A" w14:textId="77777777">
        <w:trPr>
          <w:trHeight w:val="300"/>
        </w:trPr>
        <w:tc>
          <w:tcPr>
            <w:tcW w:w="3094" w:type="dxa"/>
            <w:gridSpan w:val="2"/>
          </w:tcPr>
          <w:p w14:paraId="6B59AD7B" w14:textId="3DB423A4" w:rsidR="005728C6" w:rsidRDefault="005728C6" w:rsidP="005728C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6E57203" w:rsidR="008B6F7A" w:rsidRDefault="005728C6" w:rsidP="008B6F7A">
            <w:pPr>
              <w:rPr>
                <w:color w:val="4472C4"/>
                <w:kern w:val="2"/>
                <w:szCs w:val="24"/>
              </w:rPr>
            </w:pPr>
            <w:r>
              <w:rPr>
                <w:bCs/>
                <w:szCs w:val="24"/>
              </w:rPr>
              <w:t xml:space="preserve">Netaikoma </w:t>
            </w:r>
          </w:p>
          <w:p w14:paraId="31D0481F" w14:textId="201A8C27" w:rsidR="005728C6" w:rsidRDefault="005728C6" w:rsidP="005728C6">
            <w:pPr>
              <w:rPr>
                <w:color w:val="4472C4"/>
                <w:kern w:val="2"/>
                <w:szCs w:val="24"/>
              </w:rPr>
            </w:pPr>
          </w:p>
        </w:tc>
      </w:tr>
      <w:tr w:rsidR="005728C6" w14:paraId="2E410A63" w14:textId="77777777" w:rsidTr="00EB1424">
        <w:trPr>
          <w:trHeight w:val="113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5728C6" w:rsidRDefault="005728C6" w:rsidP="005728C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5728C6" w:rsidRDefault="005728C6" w:rsidP="005728C6">
            <w:pPr>
              <w:rPr>
                <w:bCs/>
                <w:kern w:val="2"/>
                <w:szCs w:val="24"/>
              </w:rPr>
            </w:pPr>
            <w:r>
              <w:rPr>
                <w:bCs/>
                <w:kern w:val="2"/>
                <w:szCs w:val="24"/>
              </w:rPr>
              <w:t>Netaikoma</w:t>
            </w:r>
          </w:p>
          <w:p w14:paraId="4D564143" w14:textId="77777777" w:rsidR="005728C6" w:rsidRDefault="005728C6" w:rsidP="005728C6">
            <w:pPr>
              <w:rPr>
                <w:bCs/>
                <w:kern w:val="2"/>
                <w:szCs w:val="24"/>
              </w:rPr>
            </w:pPr>
          </w:p>
          <w:p w14:paraId="5AD4BC1A" w14:textId="4E23A312" w:rsidR="005728C6" w:rsidRDefault="005728C6" w:rsidP="005728C6">
            <w:pPr>
              <w:rPr>
                <w:color w:val="4472C4"/>
                <w:kern w:val="2"/>
                <w:szCs w:val="24"/>
              </w:rPr>
            </w:pPr>
          </w:p>
        </w:tc>
      </w:tr>
      <w:tr w:rsidR="005728C6" w14:paraId="126A6D36" w14:textId="77777777">
        <w:trPr>
          <w:trHeight w:val="300"/>
        </w:trPr>
        <w:tc>
          <w:tcPr>
            <w:tcW w:w="3094" w:type="dxa"/>
            <w:gridSpan w:val="2"/>
          </w:tcPr>
          <w:p w14:paraId="10384E36" w14:textId="4FFA607E" w:rsidR="005728C6" w:rsidRDefault="005728C6" w:rsidP="005728C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5728C6" w:rsidRDefault="005728C6" w:rsidP="005728C6">
            <w:pPr>
              <w:rPr>
                <w:bCs/>
                <w:kern w:val="2"/>
                <w:szCs w:val="24"/>
              </w:rPr>
            </w:pPr>
            <w:r>
              <w:rPr>
                <w:bCs/>
                <w:kern w:val="2"/>
                <w:szCs w:val="24"/>
              </w:rPr>
              <w:t>Netaikoma</w:t>
            </w:r>
          </w:p>
          <w:p w14:paraId="6F5E6DA7" w14:textId="77777777" w:rsidR="005728C6" w:rsidRDefault="005728C6" w:rsidP="005728C6">
            <w:pPr>
              <w:rPr>
                <w:bCs/>
                <w:kern w:val="2"/>
                <w:szCs w:val="24"/>
              </w:rPr>
            </w:pPr>
          </w:p>
          <w:p w14:paraId="39D0982B" w14:textId="77777777" w:rsidR="005728C6" w:rsidRDefault="005728C6" w:rsidP="008B6F7A">
            <w:pPr>
              <w:rPr>
                <w:color w:val="4472C4"/>
                <w:kern w:val="2"/>
                <w:szCs w:val="24"/>
              </w:rPr>
            </w:pPr>
          </w:p>
        </w:tc>
      </w:tr>
      <w:tr w:rsidR="005728C6" w14:paraId="77AEF0AE" w14:textId="77777777">
        <w:trPr>
          <w:trHeight w:val="300"/>
        </w:trPr>
        <w:tc>
          <w:tcPr>
            <w:tcW w:w="3094" w:type="dxa"/>
            <w:gridSpan w:val="2"/>
          </w:tcPr>
          <w:p w14:paraId="17EC5DF4" w14:textId="49390910" w:rsidR="005728C6" w:rsidRDefault="005728C6" w:rsidP="005728C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9E6C7B6" w:rsidR="005728C6" w:rsidRDefault="002A14E1" w:rsidP="005728C6">
            <w:pPr>
              <w:rPr>
                <w:color w:val="4472C4"/>
                <w:kern w:val="2"/>
                <w:szCs w:val="24"/>
              </w:rPr>
            </w:pPr>
            <w:r w:rsidRPr="002A14E1">
              <w:rPr>
                <w:color w:val="000000" w:themeColor="text1"/>
                <w:kern w:val="2"/>
                <w:szCs w:val="24"/>
              </w:rPr>
              <w:t>Netaikoma</w:t>
            </w:r>
          </w:p>
        </w:tc>
      </w:tr>
      <w:tr w:rsidR="005728C6" w14:paraId="7412B22E" w14:textId="77777777">
        <w:trPr>
          <w:trHeight w:val="300"/>
        </w:trPr>
        <w:tc>
          <w:tcPr>
            <w:tcW w:w="9535" w:type="dxa"/>
            <w:gridSpan w:val="4"/>
          </w:tcPr>
          <w:p w14:paraId="0D543F72" w14:textId="77777777" w:rsidR="005728C6" w:rsidRDefault="005728C6" w:rsidP="005728C6">
            <w:pPr>
              <w:jc w:val="center"/>
              <w:rPr>
                <w:color w:val="4472C4"/>
                <w:kern w:val="2"/>
                <w:szCs w:val="24"/>
              </w:rPr>
            </w:pPr>
            <w:r>
              <w:rPr>
                <w:b/>
                <w:kern w:val="2"/>
                <w:szCs w:val="24"/>
              </w:rPr>
              <w:t>10. ESMINĖS SUTARTIES SĄLYGOS</w:t>
            </w:r>
          </w:p>
        </w:tc>
      </w:tr>
      <w:tr w:rsidR="005728C6" w14:paraId="4A74E676" w14:textId="77777777">
        <w:trPr>
          <w:trHeight w:val="300"/>
        </w:trPr>
        <w:tc>
          <w:tcPr>
            <w:tcW w:w="3094" w:type="dxa"/>
            <w:gridSpan w:val="2"/>
          </w:tcPr>
          <w:p w14:paraId="0C4A90A4" w14:textId="48800356" w:rsidR="005728C6" w:rsidRDefault="005728C6" w:rsidP="005728C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5728C6" w:rsidRDefault="005728C6" w:rsidP="005728C6">
            <w:pPr>
              <w:rPr>
                <w:kern w:val="2"/>
                <w:szCs w:val="24"/>
              </w:rPr>
            </w:pPr>
            <w:r>
              <w:rPr>
                <w:kern w:val="2"/>
                <w:szCs w:val="24"/>
              </w:rPr>
              <w:t>Netaikoma</w:t>
            </w:r>
          </w:p>
          <w:p w14:paraId="1669F42C" w14:textId="77777777" w:rsidR="005728C6" w:rsidRDefault="005728C6" w:rsidP="005728C6">
            <w:pPr>
              <w:rPr>
                <w:kern w:val="2"/>
                <w:szCs w:val="24"/>
              </w:rPr>
            </w:pPr>
          </w:p>
          <w:p w14:paraId="1AD3CD3A" w14:textId="4BAD008A" w:rsidR="005728C6" w:rsidRDefault="005728C6" w:rsidP="008B6F7A">
            <w:pPr>
              <w:rPr>
                <w:color w:val="4472C4"/>
                <w:kern w:val="2"/>
                <w:szCs w:val="24"/>
              </w:rPr>
            </w:pPr>
          </w:p>
        </w:tc>
      </w:tr>
      <w:tr w:rsidR="005728C6" w14:paraId="68A8F8F5" w14:textId="77777777">
        <w:trPr>
          <w:trHeight w:val="300"/>
        </w:trPr>
        <w:tc>
          <w:tcPr>
            <w:tcW w:w="3094" w:type="dxa"/>
            <w:gridSpan w:val="2"/>
          </w:tcPr>
          <w:p w14:paraId="458F7686" w14:textId="28A3D4D6" w:rsidR="005728C6" w:rsidRDefault="005728C6" w:rsidP="005728C6">
            <w:pPr>
              <w:rPr>
                <w:b/>
                <w:kern w:val="2"/>
                <w:szCs w:val="24"/>
                <w:lang w:val="en-US"/>
              </w:rPr>
            </w:pPr>
            <w:r>
              <w:rPr>
                <w:b/>
                <w:bCs/>
              </w:rPr>
              <w:t>10.2. Dideli arba nuolatiniai esminės Sutarties sąlygos vykdymo trūkumai</w:t>
            </w:r>
          </w:p>
        </w:tc>
        <w:tc>
          <w:tcPr>
            <w:tcW w:w="6441" w:type="dxa"/>
            <w:gridSpan w:val="2"/>
          </w:tcPr>
          <w:p w14:paraId="3371DE10" w14:textId="142D09FA" w:rsidR="008B6F7A" w:rsidRDefault="005728C6" w:rsidP="008B6F7A">
            <w:pPr>
              <w:spacing w:line="276" w:lineRule="auto"/>
              <w:jc w:val="both"/>
              <w:textAlignment w:val="baseline"/>
              <w:rPr>
                <w:kern w:val="2"/>
                <w:szCs w:val="24"/>
              </w:rPr>
            </w:pPr>
            <w:r>
              <w:rPr>
                <w:rFonts w:eastAsia="Arial"/>
              </w:rPr>
              <w:t xml:space="preserve">Netaikoma </w:t>
            </w:r>
          </w:p>
          <w:p w14:paraId="2BC2BBBD" w14:textId="2083F786" w:rsidR="005728C6" w:rsidRDefault="005728C6" w:rsidP="005728C6">
            <w:pPr>
              <w:rPr>
                <w:kern w:val="2"/>
                <w:szCs w:val="24"/>
              </w:rPr>
            </w:pPr>
          </w:p>
        </w:tc>
      </w:tr>
      <w:tr w:rsidR="005728C6" w14:paraId="5D5614C8" w14:textId="77777777">
        <w:trPr>
          <w:trHeight w:val="300"/>
        </w:trPr>
        <w:tc>
          <w:tcPr>
            <w:tcW w:w="9535" w:type="dxa"/>
            <w:gridSpan w:val="4"/>
          </w:tcPr>
          <w:p w14:paraId="01BA2625" w14:textId="77777777" w:rsidR="005728C6" w:rsidRDefault="005728C6" w:rsidP="005728C6">
            <w:pPr>
              <w:jc w:val="center"/>
              <w:rPr>
                <w:b/>
                <w:kern w:val="2"/>
                <w:szCs w:val="24"/>
              </w:rPr>
            </w:pPr>
            <w:r>
              <w:rPr>
                <w:b/>
                <w:kern w:val="2"/>
                <w:szCs w:val="24"/>
              </w:rPr>
              <w:t>11. SUTARTIES GALIOJIMAS IR KEITIMAS</w:t>
            </w:r>
          </w:p>
        </w:tc>
      </w:tr>
      <w:tr w:rsidR="005728C6" w14:paraId="01B4A21F" w14:textId="77777777">
        <w:trPr>
          <w:trHeight w:val="300"/>
        </w:trPr>
        <w:tc>
          <w:tcPr>
            <w:tcW w:w="3094" w:type="dxa"/>
            <w:gridSpan w:val="2"/>
          </w:tcPr>
          <w:p w14:paraId="4A683777" w14:textId="77777777" w:rsidR="005728C6" w:rsidRDefault="005728C6" w:rsidP="005728C6">
            <w:pPr>
              <w:rPr>
                <w:b/>
                <w:kern w:val="2"/>
                <w:szCs w:val="24"/>
              </w:rPr>
            </w:pPr>
            <w:r>
              <w:rPr>
                <w:b/>
                <w:szCs w:val="24"/>
              </w:rPr>
              <w:lastRenderedPageBreak/>
              <w:t>11.1. Sutarties sudarymas ir įsigaliojimas</w:t>
            </w:r>
          </w:p>
        </w:tc>
        <w:tc>
          <w:tcPr>
            <w:tcW w:w="6441" w:type="dxa"/>
            <w:gridSpan w:val="2"/>
          </w:tcPr>
          <w:p w14:paraId="6A6371C6" w14:textId="77777777" w:rsidR="005728C6" w:rsidRDefault="005728C6" w:rsidP="005728C6">
            <w:pPr>
              <w:rPr>
                <w:kern w:val="2"/>
                <w:szCs w:val="24"/>
              </w:rPr>
            </w:pPr>
            <w:r>
              <w:rPr>
                <w:kern w:val="2"/>
                <w:szCs w:val="24"/>
              </w:rPr>
              <w:t>Ši Sutartis laikoma sudaryta ir įsigalioja nuo Sutarties pasirašymo dienos (antrosios Šalies pasirašymo dieną).</w:t>
            </w:r>
          </w:p>
          <w:p w14:paraId="7396F7FD" w14:textId="569688C4" w:rsidR="005728C6" w:rsidRDefault="005728C6" w:rsidP="00EB1424">
            <w:pPr>
              <w:rPr>
                <w:color w:val="4472C4"/>
                <w:kern w:val="2"/>
                <w:szCs w:val="24"/>
              </w:rPr>
            </w:pPr>
            <w:r>
              <w:rPr>
                <w:color w:val="000000"/>
                <w:kern w:val="2"/>
                <w:szCs w:val="24"/>
              </w:rPr>
              <w:t>Sutartis galioja iki visiško prievolių įvykdymo</w:t>
            </w:r>
            <w:r w:rsidR="008B6F7A">
              <w:rPr>
                <w:color w:val="000000"/>
                <w:kern w:val="2"/>
                <w:szCs w:val="24"/>
              </w:rPr>
              <w:t>.</w:t>
            </w:r>
          </w:p>
        </w:tc>
      </w:tr>
      <w:tr w:rsidR="005728C6" w14:paraId="0D3292E1" w14:textId="77777777">
        <w:trPr>
          <w:trHeight w:val="300"/>
        </w:trPr>
        <w:tc>
          <w:tcPr>
            <w:tcW w:w="3094" w:type="dxa"/>
            <w:gridSpan w:val="2"/>
          </w:tcPr>
          <w:p w14:paraId="09BC2075" w14:textId="316E2550" w:rsidR="005728C6" w:rsidRDefault="005728C6" w:rsidP="005728C6">
            <w:pPr>
              <w:rPr>
                <w:b/>
                <w:kern w:val="2"/>
                <w:szCs w:val="24"/>
              </w:rPr>
            </w:pPr>
            <w:r>
              <w:rPr>
                <w:b/>
                <w:kern w:val="2"/>
                <w:szCs w:val="24"/>
              </w:rPr>
              <w:t>11.2. Sutarties galiojimo termino pratęsimas</w:t>
            </w:r>
          </w:p>
        </w:tc>
        <w:tc>
          <w:tcPr>
            <w:tcW w:w="6441" w:type="dxa"/>
            <w:gridSpan w:val="2"/>
          </w:tcPr>
          <w:p w14:paraId="7197E005" w14:textId="77777777" w:rsidR="005728C6" w:rsidRDefault="005728C6" w:rsidP="005728C6">
            <w:pPr>
              <w:rPr>
                <w:kern w:val="2"/>
                <w:szCs w:val="24"/>
              </w:rPr>
            </w:pPr>
            <w:r>
              <w:rPr>
                <w:kern w:val="2"/>
                <w:szCs w:val="24"/>
              </w:rPr>
              <w:t>Netaikoma</w:t>
            </w:r>
          </w:p>
          <w:p w14:paraId="782060E8" w14:textId="1301FA8D" w:rsidR="005728C6" w:rsidRDefault="005728C6" w:rsidP="005728C6">
            <w:pPr>
              <w:rPr>
                <w:kern w:val="2"/>
                <w:szCs w:val="24"/>
              </w:rPr>
            </w:pPr>
          </w:p>
        </w:tc>
      </w:tr>
      <w:tr w:rsidR="005728C6" w14:paraId="7FE809EC" w14:textId="77777777">
        <w:trPr>
          <w:trHeight w:val="300"/>
        </w:trPr>
        <w:tc>
          <w:tcPr>
            <w:tcW w:w="9535" w:type="dxa"/>
            <w:gridSpan w:val="4"/>
          </w:tcPr>
          <w:p w14:paraId="6839791C" w14:textId="77777777" w:rsidR="005728C6" w:rsidRDefault="005728C6" w:rsidP="005728C6">
            <w:pPr>
              <w:jc w:val="center"/>
              <w:rPr>
                <w:b/>
                <w:kern w:val="2"/>
                <w:szCs w:val="24"/>
              </w:rPr>
            </w:pPr>
            <w:r>
              <w:rPr>
                <w:b/>
                <w:kern w:val="2"/>
                <w:szCs w:val="24"/>
              </w:rPr>
              <w:t>12. SUTARTIES NUTRAUKIMAS</w:t>
            </w:r>
          </w:p>
        </w:tc>
      </w:tr>
      <w:tr w:rsidR="005728C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5728C6" w:rsidRDefault="005728C6" w:rsidP="005728C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809AE14" w:rsidR="005728C6" w:rsidRPr="00EB1424" w:rsidRDefault="005728C6" w:rsidP="00EB1424">
            <w:pPr>
              <w:rPr>
                <w:kern w:val="2"/>
                <w:szCs w:val="24"/>
              </w:rPr>
            </w:pPr>
            <w:r>
              <w:rPr>
                <w:kern w:val="2"/>
                <w:szCs w:val="24"/>
              </w:rPr>
              <w:t>Sutartis gali būti nutraukiama rašytiniu Šalių susitarimu arba vienašališkai, Bendrosiose sąlygose nustatyta tvarka.</w:t>
            </w:r>
          </w:p>
        </w:tc>
      </w:tr>
      <w:tr w:rsidR="005728C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5728C6" w:rsidRDefault="005728C6" w:rsidP="005728C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A2A811B" w14:textId="77777777" w:rsidR="0025004C" w:rsidRPr="0022328D" w:rsidRDefault="0025004C" w:rsidP="0025004C">
            <w:pPr>
              <w:rPr>
                <w:kern w:val="2"/>
                <w:szCs w:val="24"/>
              </w:rPr>
            </w:pPr>
            <w:r w:rsidRPr="0022328D">
              <w:rPr>
                <w:kern w:val="2"/>
                <w:szCs w:val="24"/>
              </w:rPr>
              <w:t>12.2.1. jeigu Tiekėjas nevykdo prisiimtų įsipareigojimų už Sutartyje nustatytą Sutarties kainą;</w:t>
            </w:r>
          </w:p>
          <w:p w14:paraId="1BA78CB4" w14:textId="77777777" w:rsidR="0025004C" w:rsidRPr="0022328D" w:rsidRDefault="0025004C" w:rsidP="0025004C">
            <w:pPr>
              <w:spacing w:line="257" w:lineRule="auto"/>
              <w:jc w:val="both"/>
              <w:rPr>
                <w:rFonts w:eastAsia="Arial"/>
                <w:kern w:val="2"/>
                <w:szCs w:val="24"/>
              </w:rPr>
            </w:pPr>
            <w:r w:rsidRPr="0022328D">
              <w:rPr>
                <w:rFonts w:eastAsia="Arial"/>
                <w:kern w:val="2"/>
                <w:szCs w:val="24"/>
              </w:rPr>
              <w:t>12.2.</w:t>
            </w:r>
            <w:r>
              <w:rPr>
                <w:rFonts w:eastAsia="Arial"/>
                <w:kern w:val="2"/>
                <w:szCs w:val="24"/>
              </w:rPr>
              <w:t>2</w:t>
            </w:r>
            <w:r w:rsidRPr="0022328D">
              <w:rPr>
                <w:rFonts w:eastAsia="Arial"/>
                <w:kern w:val="2"/>
                <w:szCs w:val="24"/>
              </w:rPr>
              <w:t>. jeigu Tiekėjas vėluoja pristatyti Prekes daugiau nei 15 dienų Sutartyje nustatytas Prekių pristatymo terminas;</w:t>
            </w:r>
          </w:p>
          <w:p w14:paraId="05CD8918" w14:textId="77777777" w:rsidR="0025004C" w:rsidRPr="0022328D" w:rsidRDefault="0025004C" w:rsidP="0025004C">
            <w:pPr>
              <w:tabs>
                <w:tab w:val="left" w:pos="567"/>
                <w:tab w:val="left" w:pos="851"/>
                <w:tab w:val="left" w:pos="992"/>
                <w:tab w:val="left" w:pos="1134"/>
              </w:tabs>
              <w:spacing w:line="257" w:lineRule="auto"/>
              <w:jc w:val="both"/>
              <w:rPr>
                <w:rFonts w:eastAsia="Arial"/>
                <w:kern w:val="2"/>
                <w:szCs w:val="24"/>
              </w:rPr>
            </w:pPr>
            <w:r w:rsidRPr="0022328D">
              <w:rPr>
                <w:rFonts w:eastAsia="Arial"/>
                <w:kern w:val="2"/>
                <w:szCs w:val="24"/>
              </w:rPr>
              <w:t>12.2.</w:t>
            </w:r>
            <w:r>
              <w:rPr>
                <w:rFonts w:eastAsia="Arial"/>
                <w:kern w:val="2"/>
                <w:szCs w:val="24"/>
              </w:rPr>
              <w:t>3</w:t>
            </w:r>
            <w:r w:rsidRPr="0022328D">
              <w:rPr>
                <w:rFonts w:eastAsia="Arial"/>
                <w:kern w:val="2"/>
                <w:szCs w:val="24"/>
              </w:rPr>
              <w:t>. jeigu Tiekėjas pažeidžia Prekių pristatymo terminus ir priskaičiuotų netesybų už vėlavimą suma viršija 20 (dvidešimt) proc. Pradinės sutarties vertės;</w:t>
            </w:r>
          </w:p>
          <w:p w14:paraId="0B019B64" w14:textId="2E572333" w:rsidR="005728C6" w:rsidRPr="0025004C" w:rsidRDefault="0025004C" w:rsidP="0025004C">
            <w:pPr>
              <w:tabs>
                <w:tab w:val="left" w:pos="567"/>
                <w:tab w:val="left" w:pos="851"/>
                <w:tab w:val="left" w:pos="992"/>
                <w:tab w:val="left" w:pos="1134"/>
              </w:tabs>
              <w:spacing w:line="257" w:lineRule="auto"/>
              <w:jc w:val="both"/>
              <w:rPr>
                <w:rFonts w:eastAsia="Arial"/>
                <w:kern w:val="2"/>
                <w:szCs w:val="24"/>
              </w:rPr>
            </w:pPr>
            <w:r w:rsidRPr="0022328D">
              <w:rPr>
                <w:rFonts w:eastAsia="Arial"/>
                <w:kern w:val="2"/>
                <w:szCs w:val="24"/>
              </w:rPr>
              <w:t>12.2.</w:t>
            </w:r>
            <w:r>
              <w:rPr>
                <w:rFonts w:eastAsia="Arial"/>
                <w:kern w:val="2"/>
                <w:szCs w:val="24"/>
              </w:rPr>
              <w:t>4</w:t>
            </w:r>
            <w:r w:rsidRPr="0022328D">
              <w:rPr>
                <w:rFonts w:eastAsia="Arial"/>
                <w:kern w:val="2"/>
                <w:szCs w:val="24"/>
              </w:rPr>
              <w:t>. Tiekėjas pažeidžia Prekių pristatymo terminus ir dėl Prekių pristatymo vėlavimo Prekės tampa nebereikalingos</w:t>
            </w:r>
            <w:r>
              <w:rPr>
                <w:rFonts w:eastAsia="Arial"/>
                <w:kern w:val="2"/>
                <w:szCs w:val="24"/>
              </w:rPr>
              <w:t>.</w:t>
            </w:r>
          </w:p>
        </w:tc>
      </w:tr>
      <w:tr w:rsidR="005728C6" w14:paraId="46270E91" w14:textId="77777777">
        <w:trPr>
          <w:trHeight w:val="300"/>
        </w:trPr>
        <w:tc>
          <w:tcPr>
            <w:tcW w:w="9535" w:type="dxa"/>
            <w:gridSpan w:val="4"/>
          </w:tcPr>
          <w:p w14:paraId="07E06248" w14:textId="0BF2F7A1" w:rsidR="005728C6" w:rsidRDefault="005728C6" w:rsidP="005728C6">
            <w:pPr>
              <w:jc w:val="center"/>
              <w:rPr>
                <w:kern w:val="2"/>
                <w:szCs w:val="24"/>
              </w:rPr>
            </w:pPr>
            <w:r>
              <w:rPr>
                <w:b/>
                <w:kern w:val="2"/>
                <w:szCs w:val="24"/>
              </w:rPr>
              <w:t xml:space="preserve">13. APLINKOS APSAUGOS IR SOCIALINIAI KRITERIJAI </w:t>
            </w:r>
          </w:p>
        </w:tc>
      </w:tr>
      <w:tr w:rsidR="005728C6" w14:paraId="18AE2F61" w14:textId="77777777">
        <w:trPr>
          <w:trHeight w:val="300"/>
        </w:trPr>
        <w:tc>
          <w:tcPr>
            <w:tcW w:w="3058" w:type="dxa"/>
          </w:tcPr>
          <w:p w14:paraId="6366A32C" w14:textId="4699AA19" w:rsidR="005728C6" w:rsidRDefault="005728C6" w:rsidP="005728C6">
            <w:pPr>
              <w:rPr>
                <w:b/>
                <w:kern w:val="2"/>
                <w:szCs w:val="24"/>
              </w:rPr>
            </w:pPr>
            <w:r>
              <w:rPr>
                <w:b/>
                <w:kern w:val="2"/>
                <w:szCs w:val="24"/>
              </w:rPr>
              <w:t>13.1. Su perkamomis p</w:t>
            </w:r>
            <w:r w:rsidR="00834C9A">
              <w:rPr>
                <w:b/>
                <w:kern w:val="2"/>
                <w:szCs w:val="24"/>
              </w:rPr>
              <w:t>rekėmis</w:t>
            </w:r>
            <w:r>
              <w:rPr>
                <w:b/>
                <w:kern w:val="2"/>
                <w:szCs w:val="24"/>
              </w:rPr>
              <w:t xml:space="preserve"> susiję  aplinkos apsaugos kriterijai </w:t>
            </w:r>
          </w:p>
        </w:tc>
        <w:tc>
          <w:tcPr>
            <w:tcW w:w="6477" w:type="dxa"/>
            <w:gridSpan w:val="3"/>
          </w:tcPr>
          <w:p w14:paraId="1828631E" w14:textId="77777777" w:rsidR="0025004C" w:rsidRDefault="0025004C" w:rsidP="0025004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85528B">
              <w:rPr>
                <w:kern w:val="2"/>
                <w:szCs w:val="24"/>
                <w:shd w:val="clear" w:color="auto" w:fill="FFFFFF"/>
              </w:rPr>
              <w:t xml:space="preserve">) 4.4.3 </w:t>
            </w:r>
            <w:r>
              <w:rPr>
                <w:kern w:val="2"/>
                <w:szCs w:val="24"/>
                <w:shd w:val="clear" w:color="auto" w:fill="FFFFFF"/>
              </w:rPr>
              <w:t xml:space="preserve"> ir 4.4.4 papunkčiais</w:t>
            </w:r>
            <w:r>
              <w:rPr>
                <w:color w:val="000000"/>
                <w:kern w:val="2"/>
                <w:szCs w:val="24"/>
                <w:shd w:val="clear" w:color="auto" w:fill="FFFFFF"/>
              </w:rPr>
              <w:t>.</w:t>
            </w:r>
            <w:r>
              <w:rPr>
                <w:color w:val="000000"/>
                <w:kern w:val="2"/>
                <w:szCs w:val="24"/>
              </w:rPr>
              <w:t> </w:t>
            </w:r>
          </w:p>
          <w:p w14:paraId="60EB3BC0" w14:textId="07BA146F" w:rsidR="004806CF" w:rsidRDefault="0025004C" w:rsidP="0025004C">
            <w:pPr>
              <w:rPr>
                <w:color w:val="000000"/>
                <w:kern w:val="2"/>
                <w:szCs w:val="24"/>
              </w:rPr>
            </w:pPr>
            <w:r w:rsidRPr="00393A83">
              <w:rPr>
                <w:color w:val="000000"/>
                <w:kern w:val="2"/>
                <w:szCs w:val="24"/>
              </w:rPr>
              <w:t xml:space="preserve">13.1.1. </w:t>
            </w:r>
            <w:r>
              <w:rPr>
                <w:color w:val="000000"/>
                <w:kern w:val="2"/>
                <w:szCs w:val="24"/>
              </w:rPr>
              <w:t xml:space="preserve">Tiekiant </w:t>
            </w:r>
            <w:r w:rsidRPr="00393A83">
              <w:rPr>
                <w:color w:val="000000"/>
                <w:kern w:val="2"/>
                <w:szCs w:val="24"/>
              </w:rPr>
              <w:t xml:space="preserve"> </w:t>
            </w:r>
            <w:r>
              <w:rPr>
                <w:color w:val="000000"/>
                <w:kern w:val="2"/>
                <w:szCs w:val="24"/>
              </w:rPr>
              <w:t>Prekes</w:t>
            </w:r>
            <w:r w:rsidRPr="00393A83">
              <w:rPr>
                <w:color w:val="000000"/>
                <w:kern w:val="2"/>
                <w:szCs w:val="24"/>
              </w:rPr>
              <w:t xml:space="preserve"> laikytis šių aplinkos apsaugos reikalavimų: mažinti popieriaus sunaudojimą</w:t>
            </w:r>
            <w:r w:rsidR="00771D9B">
              <w:rPr>
                <w:color w:val="000000"/>
                <w:kern w:val="2"/>
                <w:szCs w:val="24"/>
              </w:rPr>
              <w:t xml:space="preserve">, </w:t>
            </w:r>
            <w:r w:rsidR="00D14C22">
              <w:rPr>
                <w:color w:val="000000"/>
                <w:kern w:val="2"/>
                <w:szCs w:val="24"/>
              </w:rPr>
              <w:t xml:space="preserve">kiek tai nesusiję su techninės specifikacijos </w:t>
            </w:r>
            <w:r w:rsidR="00B136A5">
              <w:rPr>
                <w:color w:val="000000"/>
                <w:kern w:val="2"/>
                <w:szCs w:val="24"/>
              </w:rPr>
              <w:t>8.10 p. reikalavimų įgyvendinimu</w:t>
            </w:r>
            <w:r w:rsidRPr="00393A83">
              <w:rPr>
                <w:color w:val="000000"/>
                <w:kern w:val="2"/>
                <w:szCs w:val="24"/>
              </w:rPr>
              <w:t xml:space="preserve">, atsisakyti nebūtino dokumentų kopijavimo ir spausdinimo, dokumentacija, perdavimo-priėmimo aktai Pirkėjui turi būti pateikiami elektroniniu formatu ir pasirašomi elektroniniu būdu, sąskaitas faktūras už </w:t>
            </w:r>
            <w:r>
              <w:rPr>
                <w:color w:val="000000"/>
                <w:kern w:val="2"/>
                <w:szCs w:val="24"/>
              </w:rPr>
              <w:t>pristatytas</w:t>
            </w:r>
            <w:r w:rsidRPr="00393A83">
              <w:rPr>
                <w:color w:val="000000"/>
                <w:kern w:val="2"/>
                <w:szCs w:val="24"/>
              </w:rPr>
              <w:t xml:space="preserve"> </w:t>
            </w:r>
            <w:r>
              <w:rPr>
                <w:color w:val="000000"/>
                <w:kern w:val="2"/>
                <w:szCs w:val="24"/>
              </w:rPr>
              <w:t>Prekes</w:t>
            </w:r>
            <w:r w:rsidRPr="00393A83">
              <w:rPr>
                <w:color w:val="000000"/>
                <w:kern w:val="2"/>
                <w:szCs w:val="24"/>
              </w:rPr>
              <w:t xml:space="preserve"> teikti tik elektroniniu būdu, Pirkėjo prašomą informaciją teikti tik elektroniniu formatu</w:t>
            </w:r>
            <w:r w:rsidR="00853E9F">
              <w:rPr>
                <w:color w:val="000000"/>
                <w:kern w:val="2"/>
                <w:szCs w:val="24"/>
              </w:rPr>
              <w:t>.</w:t>
            </w:r>
            <w:r w:rsidR="004806CF">
              <w:rPr>
                <w:color w:val="000000"/>
                <w:kern w:val="2"/>
                <w:szCs w:val="24"/>
              </w:rPr>
              <w:t xml:space="preserve"> Šių reikalavimų įgyvendinimas vertinamas Pirkėjo </w:t>
            </w:r>
            <w:r w:rsidR="00E34CD5">
              <w:rPr>
                <w:color w:val="000000"/>
                <w:kern w:val="2"/>
                <w:szCs w:val="24"/>
              </w:rPr>
              <w:t xml:space="preserve">atstovo, </w:t>
            </w:r>
            <w:r w:rsidR="004806CF">
              <w:rPr>
                <w:color w:val="000000"/>
                <w:kern w:val="2"/>
                <w:szCs w:val="24"/>
              </w:rPr>
              <w:t>Sutarties vykdymo metu.</w:t>
            </w:r>
          </w:p>
          <w:p w14:paraId="4ABCF7D5" w14:textId="77777777" w:rsidR="004806CF" w:rsidRDefault="004806CF" w:rsidP="0025004C">
            <w:pPr>
              <w:rPr>
                <w:color w:val="000000"/>
                <w:kern w:val="2"/>
                <w:szCs w:val="24"/>
              </w:rPr>
            </w:pPr>
          </w:p>
          <w:p w14:paraId="220EC07A" w14:textId="081C8F95" w:rsidR="0065566B" w:rsidRDefault="00853E9F" w:rsidP="0025004C">
            <w:pPr>
              <w:rPr>
                <w:color w:val="000000"/>
                <w:kern w:val="2"/>
                <w:szCs w:val="24"/>
              </w:rPr>
            </w:pPr>
            <w:r>
              <w:rPr>
                <w:color w:val="000000"/>
                <w:kern w:val="2"/>
                <w:szCs w:val="24"/>
              </w:rPr>
              <w:t xml:space="preserve"> </w:t>
            </w:r>
            <w:r w:rsidRPr="00853E9F">
              <w:rPr>
                <w:color w:val="000000"/>
                <w:kern w:val="2"/>
                <w:szCs w:val="24"/>
              </w:rPr>
              <w:t>Jeigu Prekės supakuojamos į antrinę pakuotę, ji turi būti perdirbamoji pakuotė</w:t>
            </w:r>
            <w:r w:rsidR="0065566B">
              <w:rPr>
                <w:color w:val="000000"/>
                <w:kern w:val="2"/>
                <w:szCs w:val="24"/>
              </w:rPr>
              <w:t xml:space="preserve">. </w:t>
            </w:r>
            <w:r w:rsidRPr="00853E9F">
              <w:rPr>
                <w:color w:val="000000"/>
                <w:kern w:val="2"/>
                <w:szCs w:val="24"/>
              </w:rPr>
              <w:t>Tiekėjas patiekdamas Prekes Pirkėjui, pateikia Prekės antrinės pakuotės tinkamumą perdirbti (</w:t>
            </w:r>
            <w:proofErr w:type="spellStart"/>
            <w:r w:rsidRPr="00853E9F">
              <w:rPr>
                <w:color w:val="000000"/>
                <w:kern w:val="2"/>
                <w:szCs w:val="24"/>
              </w:rPr>
              <w:t>perdirbamumą</w:t>
            </w:r>
            <w:proofErr w:type="spellEnd"/>
            <w:r w:rsidRPr="00853E9F">
              <w:rPr>
                <w:color w:val="000000"/>
                <w:kern w:val="2"/>
                <w:szCs w:val="24"/>
              </w:rPr>
              <w:t xml:space="preserve">) patvirtinančius dokumentus (pavyzdžiui, pakuotės aprašymo dokumentą, </w:t>
            </w:r>
            <w:r w:rsidR="00E61DC3">
              <w:rPr>
                <w:color w:val="000000"/>
                <w:kern w:val="2"/>
                <w:szCs w:val="24"/>
              </w:rPr>
              <w:t xml:space="preserve">etiketę kartu su pačia pakuote, </w:t>
            </w:r>
            <w:r w:rsidRPr="00853E9F">
              <w:rPr>
                <w:color w:val="000000"/>
                <w:kern w:val="2"/>
                <w:szCs w:val="24"/>
              </w:rPr>
              <w:t xml:space="preserve">techninį dokumentą, ar kitus objektyvius įrodymus). </w:t>
            </w:r>
          </w:p>
          <w:p w14:paraId="4DF57ECD" w14:textId="77777777" w:rsidR="0065566B" w:rsidRDefault="0065566B" w:rsidP="0025004C">
            <w:pPr>
              <w:rPr>
                <w:color w:val="000000"/>
                <w:kern w:val="2"/>
                <w:szCs w:val="24"/>
              </w:rPr>
            </w:pPr>
          </w:p>
          <w:p w14:paraId="090F635B" w14:textId="7E6CA9F1" w:rsidR="004806CF" w:rsidRDefault="00853E9F" w:rsidP="0025004C">
            <w:pPr>
              <w:rPr>
                <w:color w:val="000000"/>
                <w:kern w:val="2"/>
                <w:szCs w:val="24"/>
              </w:rPr>
            </w:pPr>
            <w:r w:rsidRPr="00853E9F">
              <w:rPr>
                <w:color w:val="000000"/>
                <w:kern w:val="2"/>
                <w:szCs w:val="24"/>
              </w:rPr>
              <w:t xml:space="preserve">Už Prekių priėmimą atsakingas Pirkėjo atstovas patikrina Tiekėjo pateiktus įrodymus dėl </w:t>
            </w:r>
            <w:r w:rsidR="004806CF">
              <w:rPr>
                <w:color w:val="000000"/>
                <w:kern w:val="2"/>
                <w:szCs w:val="24"/>
              </w:rPr>
              <w:t>antrinėms pakuotėms</w:t>
            </w:r>
            <w:r w:rsidRPr="00853E9F">
              <w:rPr>
                <w:color w:val="000000"/>
                <w:kern w:val="2"/>
                <w:szCs w:val="24"/>
              </w:rPr>
              <w:t xml:space="preserve"> nustatytų reikalavimų laikymosi.</w:t>
            </w:r>
          </w:p>
          <w:p w14:paraId="2CF00207" w14:textId="5C60CFC3" w:rsidR="008B77E1" w:rsidRDefault="00853E9F" w:rsidP="0025004C">
            <w:pPr>
              <w:rPr>
                <w:color w:val="000000"/>
                <w:kern w:val="2"/>
                <w:szCs w:val="24"/>
              </w:rPr>
            </w:pPr>
            <w:r w:rsidRPr="00853E9F">
              <w:rPr>
                <w:color w:val="000000"/>
                <w:kern w:val="2"/>
                <w:szCs w:val="24"/>
              </w:rPr>
              <w:t xml:space="preserve"> </w:t>
            </w:r>
          </w:p>
          <w:p w14:paraId="3F14B69B" w14:textId="401D4798" w:rsidR="005728C6" w:rsidRPr="0025004C" w:rsidRDefault="00853E9F" w:rsidP="0025004C">
            <w:pPr>
              <w:rPr>
                <w:color w:val="000000"/>
                <w:kern w:val="2"/>
                <w:szCs w:val="24"/>
              </w:rPr>
            </w:pPr>
            <w:r w:rsidRPr="00853E9F">
              <w:rPr>
                <w:color w:val="000000"/>
                <w:kern w:val="2"/>
                <w:szCs w:val="24"/>
              </w:rPr>
              <w:lastRenderedPageBreak/>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5728C6" w14:paraId="71B127CD" w14:textId="77777777">
        <w:trPr>
          <w:trHeight w:val="300"/>
        </w:trPr>
        <w:tc>
          <w:tcPr>
            <w:tcW w:w="3058" w:type="dxa"/>
          </w:tcPr>
          <w:p w14:paraId="6D5C5242" w14:textId="091A8841" w:rsidR="005728C6" w:rsidRDefault="005728C6" w:rsidP="005728C6">
            <w:pPr>
              <w:rPr>
                <w:b/>
                <w:kern w:val="2"/>
                <w:szCs w:val="24"/>
              </w:rPr>
            </w:pPr>
            <w:r>
              <w:rPr>
                <w:b/>
                <w:kern w:val="2"/>
                <w:szCs w:val="24"/>
              </w:rPr>
              <w:lastRenderedPageBreak/>
              <w:t>13.2. Su perkamomis P</w:t>
            </w:r>
            <w:r w:rsidR="00834C9A">
              <w:rPr>
                <w:b/>
                <w:kern w:val="2"/>
                <w:szCs w:val="24"/>
              </w:rPr>
              <w:t>rekėmis</w:t>
            </w:r>
            <w:r>
              <w:rPr>
                <w:b/>
                <w:kern w:val="2"/>
                <w:szCs w:val="24"/>
              </w:rPr>
              <w:t xml:space="preserve"> susiję socialiniai kriterijai</w:t>
            </w:r>
          </w:p>
        </w:tc>
        <w:tc>
          <w:tcPr>
            <w:tcW w:w="6477" w:type="dxa"/>
            <w:gridSpan w:val="3"/>
          </w:tcPr>
          <w:p w14:paraId="09CCACC2" w14:textId="77777777" w:rsidR="005728C6" w:rsidRDefault="005728C6" w:rsidP="005728C6">
            <w:pPr>
              <w:rPr>
                <w:color w:val="000000"/>
                <w:kern w:val="2"/>
                <w:szCs w:val="24"/>
                <w:shd w:val="clear" w:color="auto" w:fill="FFFFFF"/>
              </w:rPr>
            </w:pPr>
            <w:r>
              <w:rPr>
                <w:color w:val="000000"/>
                <w:kern w:val="2"/>
                <w:szCs w:val="24"/>
                <w:shd w:val="clear" w:color="auto" w:fill="FFFFFF"/>
              </w:rPr>
              <w:t>Netaikoma</w:t>
            </w:r>
          </w:p>
          <w:p w14:paraId="0C0C4ED8" w14:textId="77777777" w:rsidR="005728C6" w:rsidRDefault="005728C6" w:rsidP="005728C6">
            <w:pPr>
              <w:rPr>
                <w:color w:val="000000"/>
                <w:kern w:val="2"/>
                <w:szCs w:val="24"/>
                <w:shd w:val="clear" w:color="auto" w:fill="FFFFFF"/>
              </w:rPr>
            </w:pPr>
          </w:p>
          <w:p w14:paraId="7170065E" w14:textId="263B06B7" w:rsidR="005728C6" w:rsidRDefault="005728C6" w:rsidP="005728C6">
            <w:pPr>
              <w:rPr>
                <w:color w:val="0070C0"/>
                <w:kern w:val="2"/>
                <w:szCs w:val="24"/>
              </w:rPr>
            </w:pPr>
          </w:p>
        </w:tc>
      </w:tr>
      <w:tr w:rsidR="005728C6" w14:paraId="7ED2EDF1" w14:textId="77777777">
        <w:trPr>
          <w:trHeight w:val="300"/>
        </w:trPr>
        <w:tc>
          <w:tcPr>
            <w:tcW w:w="9535" w:type="dxa"/>
            <w:gridSpan w:val="4"/>
          </w:tcPr>
          <w:p w14:paraId="689031C9" w14:textId="40FEF6B0" w:rsidR="005728C6" w:rsidRDefault="005728C6" w:rsidP="005728C6">
            <w:pPr>
              <w:jc w:val="center"/>
              <w:rPr>
                <w:b/>
                <w:kern w:val="2"/>
                <w:szCs w:val="24"/>
              </w:rPr>
            </w:pPr>
            <w:r>
              <w:rPr>
                <w:b/>
                <w:kern w:val="2"/>
                <w:szCs w:val="24"/>
              </w:rPr>
              <w:t>1</w:t>
            </w:r>
            <w:r w:rsidR="00F33917">
              <w:rPr>
                <w:b/>
                <w:kern w:val="2"/>
                <w:szCs w:val="24"/>
              </w:rPr>
              <w:t>4</w:t>
            </w:r>
            <w:r>
              <w:rPr>
                <w:b/>
                <w:kern w:val="2"/>
                <w:szCs w:val="24"/>
              </w:rPr>
              <w:t>. SUTARTIES PRIEDAI</w:t>
            </w:r>
          </w:p>
        </w:tc>
      </w:tr>
      <w:tr w:rsidR="005728C6" w14:paraId="43B17553" w14:textId="77777777">
        <w:trPr>
          <w:trHeight w:val="300"/>
        </w:trPr>
        <w:tc>
          <w:tcPr>
            <w:tcW w:w="3058" w:type="dxa"/>
          </w:tcPr>
          <w:p w14:paraId="7CFF3567" w14:textId="19B32A34" w:rsidR="005728C6" w:rsidRDefault="005728C6" w:rsidP="005728C6">
            <w:pPr>
              <w:jc w:val="center"/>
              <w:rPr>
                <w:b/>
                <w:kern w:val="2"/>
                <w:szCs w:val="24"/>
              </w:rPr>
            </w:pPr>
            <w:r>
              <w:rPr>
                <w:b/>
                <w:kern w:val="2"/>
                <w:szCs w:val="24"/>
              </w:rPr>
              <w:t>1</w:t>
            </w:r>
            <w:r w:rsidR="00F33917">
              <w:rPr>
                <w:b/>
                <w:kern w:val="2"/>
                <w:szCs w:val="24"/>
              </w:rPr>
              <w:t>4</w:t>
            </w:r>
            <w:r>
              <w:rPr>
                <w:b/>
                <w:kern w:val="2"/>
                <w:szCs w:val="24"/>
              </w:rPr>
              <w:t>.1. Priedas Nr. 1</w:t>
            </w:r>
          </w:p>
        </w:tc>
        <w:tc>
          <w:tcPr>
            <w:tcW w:w="6477" w:type="dxa"/>
            <w:gridSpan w:val="3"/>
          </w:tcPr>
          <w:p w14:paraId="65B09E30" w14:textId="28933CB2" w:rsidR="005728C6" w:rsidRPr="00F33917" w:rsidRDefault="00F33917" w:rsidP="00F33917">
            <w:pPr>
              <w:rPr>
                <w:bCs/>
                <w:kern w:val="2"/>
                <w:szCs w:val="24"/>
              </w:rPr>
            </w:pPr>
            <w:r w:rsidRPr="00F33917">
              <w:rPr>
                <w:bCs/>
                <w:kern w:val="2"/>
                <w:szCs w:val="24"/>
              </w:rPr>
              <w:t>Techninė specifikacija</w:t>
            </w:r>
          </w:p>
        </w:tc>
      </w:tr>
      <w:tr w:rsidR="005728C6" w14:paraId="2CC1D4F0" w14:textId="77777777">
        <w:trPr>
          <w:trHeight w:val="300"/>
        </w:trPr>
        <w:tc>
          <w:tcPr>
            <w:tcW w:w="3058" w:type="dxa"/>
          </w:tcPr>
          <w:p w14:paraId="09EEBB7C" w14:textId="254F3E30" w:rsidR="005728C6" w:rsidRDefault="005728C6" w:rsidP="005728C6">
            <w:pPr>
              <w:jc w:val="center"/>
              <w:rPr>
                <w:b/>
                <w:kern w:val="2"/>
                <w:szCs w:val="24"/>
              </w:rPr>
            </w:pPr>
            <w:r>
              <w:rPr>
                <w:b/>
                <w:kern w:val="2"/>
                <w:szCs w:val="24"/>
              </w:rPr>
              <w:t>1</w:t>
            </w:r>
            <w:r w:rsidR="00F33917">
              <w:rPr>
                <w:b/>
                <w:kern w:val="2"/>
                <w:szCs w:val="24"/>
              </w:rPr>
              <w:t>4</w:t>
            </w:r>
            <w:r>
              <w:rPr>
                <w:b/>
                <w:kern w:val="2"/>
                <w:szCs w:val="24"/>
              </w:rPr>
              <w:t>.2. Priedas Nr. 2</w:t>
            </w:r>
          </w:p>
        </w:tc>
        <w:tc>
          <w:tcPr>
            <w:tcW w:w="6477" w:type="dxa"/>
            <w:gridSpan w:val="3"/>
          </w:tcPr>
          <w:p w14:paraId="269B3EB8" w14:textId="54359080" w:rsidR="005728C6" w:rsidRPr="00F33917" w:rsidRDefault="00F33917" w:rsidP="00F33917">
            <w:pPr>
              <w:rPr>
                <w:bCs/>
                <w:kern w:val="2"/>
                <w:szCs w:val="24"/>
              </w:rPr>
            </w:pPr>
            <w:r>
              <w:rPr>
                <w:bCs/>
                <w:kern w:val="2"/>
                <w:szCs w:val="24"/>
              </w:rPr>
              <w:t>P</w:t>
            </w:r>
            <w:r w:rsidR="00EB1424">
              <w:rPr>
                <w:bCs/>
                <w:kern w:val="2"/>
                <w:szCs w:val="24"/>
              </w:rPr>
              <w:t>asiūlymas</w:t>
            </w:r>
          </w:p>
        </w:tc>
      </w:tr>
      <w:tr w:rsidR="005728C6" w14:paraId="278F6726" w14:textId="77777777">
        <w:tc>
          <w:tcPr>
            <w:tcW w:w="9535" w:type="dxa"/>
            <w:gridSpan w:val="4"/>
          </w:tcPr>
          <w:p w14:paraId="306ED934" w14:textId="649EE33F" w:rsidR="005728C6" w:rsidRDefault="005728C6" w:rsidP="005728C6">
            <w:pPr>
              <w:jc w:val="center"/>
              <w:rPr>
                <w:b/>
                <w:kern w:val="2"/>
                <w:szCs w:val="24"/>
              </w:rPr>
            </w:pPr>
          </w:p>
        </w:tc>
      </w:tr>
      <w:tr w:rsidR="005728C6" w14:paraId="1A4801F8" w14:textId="77777777">
        <w:tc>
          <w:tcPr>
            <w:tcW w:w="5224" w:type="dxa"/>
            <w:gridSpan w:val="3"/>
          </w:tcPr>
          <w:p w14:paraId="4374ECAE" w14:textId="77777777" w:rsidR="005728C6" w:rsidRDefault="005728C6" w:rsidP="005728C6">
            <w:pPr>
              <w:jc w:val="center"/>
              <w:rPr>
                <w:b/>
                <w:kern w:val="2"/>
                <w:szCs w:val="24"/>
              </w:rPr>
            </w:pPr>
            <w:r>
              <w:rPr>
                <w:b/>
                <w:kern w:val="2"/>
                <w:szCs w:val="24"/>
              </w:rPr>
              <w:t>PIRKĖJAS</w:t>
            </w:r>
          </w:p>
        </w:tc>
        <w:tc>
          <w:tcPr>
            <w:tcW w:w="4311" w:type="dxa"/>
          </w:tcPr>
          <w:p w14:paraId="77A89ACF" w14:textId="77777777" w:rsidR="005728C6" w:rsidRDefault="005728C6" w:rsidP="005728C6">
            <w:pPr>
              <w:jc w:val="center"/>
              <w:rPr>
                <w:b/>
                <w:kern w:val="2"/>
                <w:szCs w:val="24"/>
              </w:rPr>
            </w:pPr>
            <w:r>
              <w:rPr>
                <w:b/>
                <w:kern w:val="2"/>
                <w:szCs w:val="24"/>
              </w:rPr>
              <w:t>TIEKĖJAS</w:t>
            </w:r>
          </w:p>
        </w:tc>
      </w:tr>
      <w:tr w:rsidR="005728C6" w14:paraId="21CAB534" w14:textId="77777777">
        <w:tc>
          <w:tcPr>
            <w:tcW w:w="5224" w:type="dxa"/>
            <w:gridSpan w:val="3"/>
          </w:tcPr>
          <w:p w14:paraId="4CC18509" w14:textId="3E507413" w:rsidR="00EB1424" w:rsidRDefault="00EB1424" w:rsidP="00BA7D2A">
            <w:pPr>
              <w:jc w:val="center"/>
              <w:rPr>
                <w:color w:val="000000" w:themeColor="text1"/>
                <w:kern w:val="2"/>
                <w:szCs w:val="24"/>
              </w:rPr>
            </w:pPr>
            <w:r>
              <w:rPr>
                <w:color w:val="000000" w:themeColor="text1"/>
                <w:kern w:val="2"/>
                <w:szCs w:val="24"/>
              </w:rPr>
              <w:t>Direktorius</w:t>
            </w:r>
          </w:p>
          <w:p w14:paraId="578049DB" w14:textId="020B2E05" w:rsidR="00EB1424" w:rsidRPr="00F33917" w:rsidRDefault="00EB1424" w:rsidP="00BA7D2A">
            <w:pPr>
              <w:jc w:val="center"/>
              <w:rPr>
                <w:color w:val="000000" w:themeColor="text1"/>
                <w:kern w:val="2"/>
                <w:szCs w:val="24"/>
              </w:rPr>
            </w:pPr>
            <w:r>
              <w:rPr>
                <w:color w:val="000000" w:themeColor="text1"/>
                <w:kern w:val="2"/>
                <w:szCs w:val="24"/>
              </w:rPr>
              <w:t>Marius Jasaitis</w:t>
            </w:r>
          </w:p>
        </w:tc>
        <w:tc>
          <w:tcPr>
            <w:tcW w:w="4311" w:type="dxa"/>
          </w:tcPr>
          <w:p w14:paraId="6F9E2A53" w14:textId="77777777" w:rsidR="005728C6" w:rsidRDefault="005728C6" w:rsidP="005728C6">
            <w:pPr>
              <w:jc w:val="center"/>
              <w:rPr>
                <w:b/>
                <w:kern w:val="2"/>
                <w:szCs w:val="24"/>
              </w:rPr>
            </w:pPr>
            <w:r>
              <w:rPr>
                <w:color w:val="4472C4"/>
                <w:kern w:val="2"/>
                <w:szCs w:val="24"/>
              </w:rPr>
              <w:t>(nurodomos atstovo pareigos, vardas, pavardė)</w:t>
            </w:r>
          </w:p>
        </w:tc>
      </w:tr>
      <w:tr w:rsidR="005728C6" w14:paraId="0C834F1B" w14:textId="77777777">
        <w:tc>
          <w:tcPr>
            <w:tcW w:w="5224" w:type="dxa"/>
            <w:gridSpan w:val="3"/>
          </w:tcPr>
          <w:p w14:paraId="789659E3" w14:textId="77777777" w:rsidR="005728C6" w:rsidRDefault="005728C6" w:rsidP="005728C6">
            <w:pPr>
              <w:jc w:val="center"/>
              <w:rPr>
                <w:b/>
                <w:color w:val="4472C4"/>
                <w:kern w:val="2"/>
                <w:szCs w:val="24"/>
              </w:rPr>
            </w:pPr>
          </w:p>
          <w:p w14:paraId="3B035D0A" w14:textId="77777777" w:rsidR="005728C6" w:rsidRDefault="005728C6" w:rsidP="005728C6">
            <w:pPr>
              <w:jc w:val="center"/>
              <w:rPr>
                <w:b/>
                <w:color w:val="4472C4"/>
                <w:kern w:val="2"/>
                <w:szCs w:val="24"/>
              </w:rPr>
            </w:pPr>
            <w:r>
              <w:rPr>
                <w:b/>
                <w:color w:val="4472C4"/>
                <w:kern w:val="2"/>
                <w:szCs w:val="24"/>
              </w:rPr>
              <w:t>(parašas)</w:t>
            </w:r>
          </w:p>
          <w:p w14:paraId="0B1520FA" w14:textId="77777777" w:rsidR="005728C6" w:rsidRDefault="005728C6" w:rsidP="005728C6">
            <w:pPr>
              <w:jc w:val="center"/>
              <w:rPr>
                <w:b/>
                <w:color w:val="4472C4"/>
                <w:kern w:val="2"/>
                <w:szCs w:val="24"/>
              </w:rPr>
            </w:pPr>
          </w:p>
          <w:p w14:paraId="449ED037" w14:textId="77777777" w:rsidR="005728C6" w:rsidRDefault="005728C6" w:rsidP="005728C6">
            <w:pPr>
              <w:jc w:val="center"/>
              <w:rPr>
                <w:b/>
                <w:color w:val="4472C4"/>
                <w:kern w:val="2"/>
                <w:szCs w:val="24"/>
              </w:rPr>
            </w:pPr>
          </w:p>
        </w:tc>
        <w:tc>
          <w:tcPr>
            <w:tcW w:w="4311" w:type="dxa"/>
          </w:tcPr>
          <w:p w14:paraId="1BA6AD11" w14:textId="77777777" w:rsidR="005728C6" w:rsidRDefault="005728C6" w:rsidP="005728C6">
            <w:pPr>
              <w:jc w:val="center"/>
              <w:rPr>
                <w:b/>
                <w:color w:val="4472C4"/>
                <w:kern w:val="2"/>
                <w:szCs w:val="24"/>
              </w:rPr>
            </w:pPr>
          </w:p>
          <w:p w14:paraId="644A2BE8" w14:textId="77777777" w:rsidR="005728C6" w:rsidRDefault="005728C6" w:rsidP="005728C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7F7C5205" w14:textId="77777777" w:rsidR="00F9276C" w:rsidRDefault="00F9276C" w:rsidP="00A7235A">
      <w:pPr>
        <w:spacing w:line="276" w:lineRule="auto"/>
        <w:jc w:val="center"/>
        <w:rPr>
          <w:b/>
          <w:caps/>
        </w:rPr>
      </w:pPr>
    </w:p>
    <w:p w14:paraId="53A74E45" w14:textId="77777777" w:rsidR="00F9276C" w:rsidRDefault="00F9276C" w:rsidP="00A7235A">
      <w:pPr>
        <w:spacing w:line="276" w:lineRule="auto"/>
        <w:jc w:val="center"/>
        <w:rPr>
          <w:b/>
          <w:caps/>
        </w:rPr>
      </w:pPr>
    </w:p>
    <w:p w14:paraId="5ECFA3BF" w14:textId="77777777" w:rsidR="00F9276C" w:rsidRDefault="00F9276C" w:rsidP="00A7235A">
      <w:pPr>
        <w:spacing w:line="276" w:lineRule="auto"/>
        <w:jc w:val="center"/>
        <w:rPr>
          <w:b/>
          <w:caps/>
        </w:rPr>
      </w:pPr>
    </w:p>
    <w:p w14:paraId="4527E9A5" w14:textId="77777777" w:rsidR="00F9276C" w:rsidRDefault="00F9276C" w:rsidP="00A7235A">
      <w:pPr>
        <w:spacing w:line="276" w:lineRule="auto"/>
        <w:jc w:val="center"/>
        <w:rPr>
          <w:b/>
          <w:caps/>
        </w:rPr>
      </w:pPr>
    </w:p>
    <w:p w14:paraId="3F6F3359" w14:textId="77777777" w:rsidR="00F9276C" w:rsidRDefault="00F9276C" w:rsidP="00A7235A">
      <w:pPr>
        <w:spacing w:line="276" w:lineRule="auto"/>
        <w:jc w:val="center"/>
        <w:rPr>
          <w:b/>
          <w:caps/>
        </w:rPr>
      </w:pPr>
    </w:p>
    <w:p w14:paraId="536FD1CC" w14:textId="77777777" w:rsidR="00F9276C" w:rsidRDefault="00F9276C" w:rsidP="00A7235A">
      <w:pPr>
        <w:spacing w:line="276" w:lineRule="auto"/>
        <w:jc w:val="center"/>
        <w:rPr>
          <w:b/>
          <w:caps/>
        </w:rPr>
      </w:pPr>
    </w:p>
    <w:p w14:paraId="4B4375AD" w14:textId="77777777" w:rsidR="00F9276C" w:rsidRDefault="00F9276C" w:rsidP="00A7235A">
      <w:pPr>
        <w:spacing w:line="276" w:lineRule="auto"/>
        <w:jc w:val="center"/>
        <w:rPr>
          <w:b/>
          <w:caps/>
        </w:rPr>
      </w:pPr>
    </w:p>
    <w:p w14:paraId="2EDC70F6" w14:textId="77777777" w:rsidR="00F9276C" w:rsidRDefault="00F9276C" w:rsidP="00A7235A">
      <w:pPr>
        <w:spacing w:line="276" w:lineRule="auto"/>
        <w:jc w:val="center"/>
        <w:rPr>
          <w:b/>
          <w:caps/>
        </w:rPr>
      </w:pPr>
    </w:p>
    <w:p w14:paraId="334B5064" w14:textId="77777777" w:rsidR="00F9276C" w:rsidRDefault="00F9276C" w:rsidP="00A7235A">
      <w:pPr>
        <w:spacing w:line="276" w:lineRule="auto"/>
        <w:jc w:val="center"/>
        <w:rPr>
          <w:b/>
          <w:caps/>
        </w:rPr>
      </w:pPr>
    </w:p>
    <w:p w14:paraId="12AFF3D5" w14:textId="77777777" w:rsidR="00F9276C" w:rsidRDefault="00F9276C" w:rsidP="00A7235A">
      <w:pPr>
        <w:spacing w:line="276" w:lineRule="auto"/>
        <w:jc w:val="center"/>
        <w:rPr>
          <w:b/>
          <w:caps/>
        </w:rPr>
      </w:pPr>
    </w:p>
    <w:p w14:paraId="3E5FBBAA" w14:textId="77777777" w:rsidR="00F9276C" w:rsidRDefault="00F9276C" w:rsidP="00A7235A">
      <w:pPr>
        <w:spacing w:line="276" w:lineRule="auto"/>
        <w:jc w:val="center"/>
        <w:rPr>
          <w:b/>
          <w:caps/>
        </w:rPr>
      </w:pPr>
    </w:p>
    <w:p w14:paraId="3C92A4F1" w14:textId="77777777" w:rsidR="00F9276C" w:rsidRDefault="00F9276C" w:rsidP="00A7235A">
      <w:pPr>
        <w:spacing w:line="276" w:lineRule="auto"/>
        <w:jc w:val="center"/>
        <w:rPr>
          <w:b/>
          <w:caps/>
        </w:rPr>
      </w:pPr>
    </w:p>
    <w:p w14:paraId="7298DE98" w14:textId="77777777" w:rsidR="00F9276C" w:rsidRDefault="00F9276C" w:rsidP="00A7235A">
      <w:pPr>
        <w:spacing w:line="276" w:lineRule="auto"/>
        <w:jc w:val="center"/>
        <w:rPr>
          <w:b/>
          <w:caps/>
        </w:rPr>
      </w:pPr>
    </w:p>
    <w:p w14:paraId="2E416D36" w14:textId="77777777" w:rsidR="00F9276C" w:rsidRDefault="00F9276C" w:rsidP="00A7235A">
      <w:pPr>
        <w:spacing w:line="276" w:lineRule="auto"/>
        <w:jc w:val="center"/>
        <w:rPr>
          <w:b/>
          <w:caps/>
        </w:rPr>
      </w:pPr>
    </w:p>
    <w:p w14:paraId="6953E985" w14:textId="77777777" w:rsidR="00F9276C" w:rsidRDefault="00F9276C" w:rsidP="00A7235A">
      <w:pPr>
        <w:spacing w:line="276" w:lineRule="auto"/>
        <w:jc w:val="center"/>
        <w:rPr>
          <w:b/>
          <w:caps/>
        </w:rPr>
      </w:pPr>
    </w:p>
    <w:p w14:paraId="6D7A6AC5" w14:textId="77777777" w:rsidR="00F9276C" w:rsidRDefault="00F9276C" w:rsidP="00A7235A">
      <w:pPr>
        <w:spacing w:line="276" w:lineRule="auto"/>
        <w:jc w:val="center"/>
        <w:rPr>
          <w:b/>
          <w:caps/>
        </w:rPr>
      </w:pPr>
    </w:p>
    <w:p w14:paraId="3E78328E" w14:textId="77777777" w:rsidR="00F9276C" w:rsidRDefault="00F9276C" w:rsidP="00A7235A">
      <w:pPr>
        <w:spacing w:line="276" w:lineRule="auto"/>
        <w:jc w:val="center"/>
        <w:rPr>
          <w:b/>
          <w:caps/>
        </w:rPr>
      </w:pPr>
    </w:p>
    <w:p w14:paraId="08A21C06" w14:textId="77777777" w:rsidR="00F9276C" w:rsidRDefault="00F9276C" w:rsidP="00A7235A">
      <w:pPr>
        <w:spacing w:line="276" w:lineRule="auto"/>
        <w:jc w:val="center"/>
        <w:rPr>
          <w:b/>
          <w:caps/>
        </w:rPr>
      </w:pPr>
    </w:p>
    <w:p w14:paraId="3D7D9180" w14:textId="77777777" w:rsidR="00F9276C" w:rsidRDefault="00F9276C" w:rsidP="00A7235A">
      <w:pPr>
        <w:spacing w:line="276" w:lineRule="auto"/>
        <w:jc w:val="center"/>
        <w:rPr>
          <w:b/>
          <w:caps/>
        </w:rPr>
      </w:pPr>
    </w:p>
    <w:p w14:paraId="2A4A4128" w14:textId="77777777" w:rsidR="00F9276C" w:rsidRDefault="00F9276C" w:rsidP="00A7235A">
      <w:pPr>
        <w:spacing w:line="276" w:lineRule="auto"/>
        <w:jc w:val="center"/>
        <w:rPr>
          <w:b/>
          <w:caps/>
        </w:rPr>
      </w:pPr>
    </w:p>
    <w:p w14:paraId="7021A400" w14:textId="77777777" w:rsidR="00F9276C" w:rsidRDefault="00F9276C" w:rsidP="00A7235A">
      <w:pPr>
        <w:spacing w:line="276" w:lineRule="auto"/>
        <w:jc w:val="center"/>
        <w:rPr>
          <w:b/>
          <w:caps/>
        </w:rPr>
      </w:pPr>
    </w:p>
    <w:p w14:paraId="39FB9644" w14:textId="77777777" w:rsidR="00F9276C" w:rsidRDefault="00F9276C" w:rsidP="00A7235A">
      <w:pPr>
        <w:spacing w:line="276" w:lineRule="auto"/>
        <w:jc w:val="center"/>
        <w:rPr>
          <w:b/>
          <w:caps/>
        </w:rPr>
      </w:pPr>
    </w:p>
    <w:p w14:paraId="489B597B" w14:textId="77777777" w:rsidR="00F9276C" w:rsidRDefault="00F9276C" w:rsidP="00A7235A">
      <w:pPr>
        <w:spacing w:line="276" w:lineRule="auto"/>
        <w:jc w:val="center"/>
        <w:rPr>
          <w:b/>
          <w:caps/>
        </w:rPr>
      </w:pPr>
    </w:p>
    <w:p w14:paraId="2B86B433" w14:textId="77777777" w:rsidR="00F9276C" w:rsidRDefault="00F9276C" w:rsidP="00A7235A">
      <w:pPr>
        <w:spacing w:line="276" w:lineRule="auto"/>
        <w:jc w:val="center"/>
        <w:rPr>
          <w:b/>
          <w:caps/>
        </w:rPr>
      </w:pPr>
    </w:p>
    <w:p w14:paraId="6A403682" w14:textId="11D1751E" w:rsidR="00A7235A" w:rsidRDefault="00A7235A" w:rsidP="00A7235A">
      <w:pPr>
        <w:spacing w:line="276" w:lineRule="auto"/>
        <w:jc w:val="center"/>
        <w:rPr>
          <w:b/>
          <w:caps/>
        </w:rPr>
      </w:pPr>
      <w:r>
        <w:rPr>
          <w:b/>
          <w:caps/>
        </w:rPr>
        <w:lastRenderedPageBreak/>
        <w:t>P</w:t>
      </w:r>
      <w:r w:rsidR="00834C9A">
        <w:rPr>
          <w:b/>
          <w:caps/>
        </w:rPr>
        <w:t xml:space="preserve">REKIŲ </w:t>
      </w:r>
      <w:r>
        <w:rPr>
          <w:b/>
          <w:caps/>
        </w:rPr>
        <w:t xml:space="preserve"> pirkimo</w:t>
      </w:r>
      <w:r>
        <w:rPr>
          <w:rFonts w:eastAsia="Arial"/>
        </w:rPr>
        <w:t>–</w:t>
      </w:r>
      <w:r>
        <w:rPr>
          <w:b/>
          <w:caps/>
        </w:rPr>
        <w:t>pardavimo sutarties Bendrosios sąlygos</w:t>
      </w:r>
    </w:p>
    <w:p w14:paraId="3C7815FC" w14:textId="77777777" w:rsidR="00A7235A" w:rsidRDefault="00A7235A" w:rsidP="00A7235A">
      <w:pPr>
        <w:spacing w:line="276" w:lineRule="auto"/>
        <w:jc w:val="center"/>
      </w:pPr>
    </w:p>
    <w:p w14:paraId="65F0340B" w14:textId="77777777" w:rsidR="00A7235A" w:rsidRDefault="00A7235A" w:rsidP="00A7235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097F7C" w14:textId="77777777" w:rsidR="00A7235A" w:rsidRDefault="00A7235A" w:rsidP="00A7235A">
      <w:pPr>
        <w:keepNext/>
        <w:keepLines/>
        <w:tabs>
          <w:tab w:val="left" w:pos="426"/>
        </w:tabs>
        <w:spacing w:line="276" w:lineRule="auto"/>
        <w:jc w:val="both"/>
        <w:rPr>
          <w:rFonts w:eastAsia="Cambria"/>
          <w:b/>
          <w:bCs/>
          <w:caps/>
          <w14:numSpacing w14:val="tabular"/>
        </w:rPr>
      </w:pPr>
    </w:p>
    <w:p w14:paraId="4A2A5AFA" w14:textId="3E39EA4A" w:rsidR="003D3DAC" w:rsidRPr="0051751A" w:rsidRDefault="000B0897" w:rsidP="003D3DAC">
      <w:pPr>
        <w:pStyle w:val="Sraopastraipa"/>
        <w:numPr>
          <w:ilvl w:val="1"/>
          <w:numId w:val="1"/>
        </w:numPr>
        <w:spacing w:line="257" w:lineRule="atLeast"/>
        <w:jc w:val="center"/>
        <w:rPr>
          <w:b/>
          <w:bCs/>
          <w:color w:val="000000"/>
          <w:szCs w:val="24"/>
        </w:rPr>
      </w:pPr>
      <w:r>
        <w:rPr>
          <w:b/>
          <w:bCs/>
        </w:rPr>
        <w:t>_</w:t>
      </w:r>
      <w:r w:rsidR="003D3DAC" w:rsidRPr="003D3DAC">
        <w:rPr>
          <w:b/>
          <w:bCs/>
          <w:color w:val="000000"/>
          <w:szCs w:val="24"/>
        </w:rPr>
        <w:t xml:space="preserve"> </w:t>
      </w:r>
      <w:r w:rsidR="003D3DAC" w:rsidRPr="0051751A">
        <w:rPr>
          <w:b/>
          <w:bCs/>
          <w:color w:val="000000"/>
          <w:szCs w:val="24"/>
        </w:rPr>
        <w:t>Sąvokos</w:t>
      </w:r>
    </w:p>
    <w:p w14:paraId="55F107FA" w14:textId="77777777" w:rsidR="003D3DAC" w:rsidRDefault="003D3DAC" w:rsidP="003D3DAC">
      <w:pPr>
        <w:pStyle w:val="Sraopastraipa"/>
        <w:spacing w:line="257" w:lineRule="atLeast"/>
        <w:ind w:left="420"/>
        <w:rPr>
          <w:color w:val="000000"/>
          <w:szCs w:val="24"/>
          <w:lang w:val="en-US"/>
        </w:rPr>
      </w:pPr>
    </w:p>
    <w:p w14:paraId="1ACBF5E3" w14:textId="77777777" w:rsidR="003D3DAC" w:rsidRPr="0051751A" w:rsidRDefault="003D3DAC" w:rsidP="003D3DAC">
      <w:pPr>
        <w:spacing w:line="257" w:lineRule="atLeast"/>
        <w:jc w:val="both"/>
        <w:rPr>
          <w:color w:val="000000"/>
          <w:szCs w:val="24"/>
        </w:rPr>
      </w:pPr>
      <w:r w:rsidRPr="0051751A">
        <w:rPr>
          <w:color w:val="000000"/>
          <w:szCs w:val="24"/>
        </w:rPr>
        <w:t>1.1.1. Šioje Sutartyje didžiąja raide rašomos sąvokos turi paskiau nurodytas reikšmes:</w:t>
      </w:r>
    </w:p>
    <w:p w14:paraId="1DA4C6CE" w14:textId="77777777" w:rsidR="003D3DAC" w:rsidRPr="0051751A" w:rsidRDefault="003D3DAC" w:rsidP="003D3DAC">
      <w:pPr>
        <w:spacing w:line="257" w:lineRule="atLeast"/>
        <w:jc w:val="both"/>
        <w:rPr>
          <w:color w:val="000000"/>
          <w:szCs w:val="24"/>
        </w:rPr>
      </w:pPr>
      <w:r w:rsidRPr="0051751A">
        <w:rPr>
          <w:color w:val="000000"/>
          <w:szCs w:val="24"/>
        </w:rPr>
        <w:t>1.1.1.1. </w:t>
      </w:r>
      <w:r w:rsidRPr="0051751A">
        <w:rPr>
          <w:b/>
          <w:bCs/>
          <w:color w:val="000000"/>
          <w:szCs w:val="24"/>
        </w:rPr>
        <w:t>Bendrosios sąlygos</w:t>
      </w:r>
      <w:r w:rsidRPr="0051751A">
        <w:rPr>
          <w:color w:val="000000"/>
          <w:szCs w:val="24"/>
        </w:rPr>
        <w:t> –  Sutarties dalis, kuri vadinasi „Prekių pirkimo–pardavimo sutarties Bendrosios sąlygos“;</w:t>
      </w:r>
    </w:p>
    <w:p w14:paraId="556B8F4C" w14:textId="77777777" w:rsidR="003D3DAC" w:rsidRPr="0051751A" w:rsidRDefault="003D3DAC" w:rsidP="003D3DAC">
      <w:pPr>
        <w:spacing w:line="257" w:lineRule="atLeast"/>
        <w:jc w:val="both"/>
        <w:rPr>
          <w:color w:val="000000"/>
          <w:szCs w:val="24"/>
        </w:rPr>
      </w:pPr>
      <w:r w:rsidRPr="0051751A">
        <w:rPr>
          <w:color w:val="000000"/>
          <w:szCs w:val="24"/>
        </w:rPr>
        <w:t>1.1.1.2. </w:t>
      </w:r>
      <w:r w:rsidRPr="0051751A">
        <w:rPr>
          <w:b/>
          <w:bCs/>
          <w:color w:val="000000"/>
          <w:szCs w:val="24"/>
        </w:rPr>
        <w:t>Pirkėjas</w:t>
      </w:r>
      <w:r w:rsidRPr="0051751A">
        <w:rPr>
          <w:color w:val="000000"/>
          <w:szCs w:val="24"/>
        </w:rPr>
        <w:t> – asmuo, kuris Specialiosiose sąlygose yra įvardytas kaip Pirkėjas, įsigyjantis Specialiosiose sąlygose ir Sutarties prieduose nurodytas Prekes;</w:t>
      </w:r>
    </w:p>
    <w:p w14:paraId="1A6534DF" w14:textId="77777777" w:rsidR="003D3DAC" w:rsidRPr="0051751A" w:rsidRDefault="003D3DAC" w:rsidP="003D3DAC">
      <w:pPr>
        <w:spacing w:line="257" w:lineRule="atLeast"/>
        <w:jc w:val="both"/>
        <w:rPr>
          <w:color w:val="000000"/>
          <w:szCs w:val="24"/>
        </w:rPr>
      </w:pPr>
      <w:r w:rsidRPr="0051751A">
        <w:rPr>
          <w:color w:val="000000"/>
          <w:szCs w:val="24"/>
        </w:rPr>
        <w:t>1.1.1.3. </w:t>
      </w:r>
      <w:r w:rsidRPr="0051751A">
        <w:rPr>
          <w:b/>
          <w:bCs/>
          <w:color w:val="000000"/>
          <w:szCs w:val="24"/>
        </w:rPr>
        <w:t>Pradinės sutarties vertė </w:t>
      </w:r>
      <w:r w:rsidRPr="0051751A">
        <w:rPr>
          <w:color w:val="000000"/>
          <w:szCs w:val="24"/>
        </w:rPr>
        <w:t>– Specialiosiose sąlygose nurodyta</w:t>
      </w:r>
      <w:r w:rsidRPr="0051751A">
        <w:rPr>
          <w:b/>
          <w:bCs/>
          <w:color w:val="000000"/>
          <w:szCs w:val="24"/>
        </w:rPr>
        <w:t> </w:t>
      </w:r>
      <w:r w:rsidRPr="0051751A">
        <w:rPr>
          <w:color w:val="000000"/>
          <w:szCs w:val="24"/>
        </w:rPr>
        <w:t>vertė be pridėtinės vertės mokesčio (toliau – PVM);</w:t>
      </w:r>
    </w:p>
    <w:p w14:paraId="37AA15D2" w14:textId="77777777" w:rsidR="003D3DAC" w:rsidRPr="0051751A" w:rsidRDefault="003D3DAC" w:rsidP="003D3DAC">
      <w:pPr>
        <w:spacing w:line="257" w:lineRule="atLeast"/>
        <w:jc w:val="both"/>
        <w:rPr>
          <w:color w:val="000000"/>
          <w:szCs w:val="24"/>
        </w:rPr>
      </w:pPr>
      <w:r w:rsidRPr="0051751A">
        <w:rPr>
          <w:color w:val="000000"/>
          <w:szCs w:val="24"/>
        </w:rPr>
        <w:t>1.1.1.4. </w:t>
      </w:r>
      <w:r w:rsidRPr="0051751A">
        <w:rPr>
          <w:b/>
          <w:bCs/>
          <w:color w:val="000000"/>
          <w:szCs w:val="24"/>
        </w:rPr>
        <w:t>Prekės</w:t>
      </w:r>
      <w:r w:rsidRPr="0051751A">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13E5B8" w14:textId="77777777" w:rsidR="003D3DAC" w:rsidRPr="0051751A" w:rsidRDefault="003D3DAC" w:rsidP="003D3DAC">
      <w:pPr>
        <w:spacing w:line="257" w:lineRule="atLeast"/>
        <w:jc w:val="both"/>
        <w:rPr>
          <w:color w:val="000000"/>
          <w:szCs w:val="24"/>
        </w:rPr>
      </w:pPr>
      <w:r w:rsidRPr="0051751A">
        <w:rPr>
          <w:color w:val="000000"/>
          <w:szCs w:val="24"/>
        </w:rPr>
        <w:t>1.1.1.5. </w:t>
      </w:r>
      <w:r w:rsidRPr="0051751A">
        <w:rPr>
          <w:b/>
          <w:bCs/>
          <w:color w:val="000000"/>
          <w:szCs w:val="24"/>
        </w:rPr>
        <w:t>Prekių perdavimo–priėmimo aktas </w:t>
      </w:r>
      <w:r w:rsidRPr="0051751A">
        <w:rPr>
          <w:color w:val="000000"/>
          <w:szCs w:val="24"/>
        </w:rPr>
        <w:t>– dokumentas,</w:t>
      </w:r>
      <w:r w:rsidRPr="0051751A">
        <w:rPr>
          <w:b/>
          <w:bCs/>
          <w:color w:val="000000"/>
          <w:szCs w:val="24"/>
        </w:rPr>
        <w:t> </w:t>
      </w:r>
      <w:r w:rsidRPr="0051751A">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D6081CE" w14:textId="77777777" w:rsidR="003D3DAC" w:rsidRPr="0051751A" w:rsidRDefault="003D3DAC" w:rsidP="003D3DAC">
      <w:pPr>
        <w:spacing w:line="257" w:lineRule="atLeast"/>
        <w:jc w:val="both"/>
        <w:rPr>
          <w:color w:val="000000"/>
          <w:szCs w:val="24"/>
        </w:rPr>
      </w:pPr>
      <w:r w:rsidRPr="0051751A">
        <w:rPr>
          <w:color w:val="000000"/>
          <w:szCs w:val="24"/>
        </w:rPr>
        <w:t>1.1.1.6. </w:t>
      </w:r>
      <w:r w:rsidRPr="0051751A">
        <w:rPr>
          <w:b/>
          <w:bCs/>
          <w:color w:val="000000"/>
          <w:szCs w:val="24"/>
        </w:rPr>
        <w:t>Prekių trūkumai</w:t>
      </w:r>
      <w:r w:rsidRPr="0051751A">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60C45A" w14:textId="77777777" w:rsidR="003D3DAC" w:rsidRPr="0051751A" w:rsidRDefault="003D3DAC" w:rsidP="003D3DAC">
      <w:pPr>
        <w:spacing w:line="257" w:lineRule="atLeast"/>
        <w:jc w:val="both"/>
        <w:rPr>
          <w:color w:val="000000"/>
          <w:szCs w:val="24"/>
        </w:rPr>
      </w:pPr>
      <w:r w:rsidRPr="0051751A">
        <w:rPr>
          <w:color w:val="000000"/>
          <w:szCs w:val="24"/>
        </w:rPr>
        <w:t>1.1.1.7. </w:t>
      </w:r>
      <w:r w:rsidRPr="0051751A">
        <w:rPr>
          <w:b/>
          <w:bCs/>
          <w:color w:val="000000"/>
          <w:szCs w:val="24"/>
        </w:rPr>
        <w:t>Sąskaita </w:t>
      </w:r>
      <w:r w:rsidRPr="0051751A">
        <w:rPr>
          <w:color w:val="000000"/>
          <w:szCs w:val="24"/>
        </w:rPr>
        <w:t>–</w:t>
      </w:r>
      <w:r w:rsidRPr="0051751A">
        <w:rPr>
          <w:b/>
          <w:bCs/>
          <w:color w:val="000000"/>
          <w:szCs w:val="24"/>
        </w:rPr>
        <w:t> </w:t>
      </w:r>
      <w:r w:rsidRPr="0051751A">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59AF19" w14:textId="77777777" w:rsidR="003D3DAC" w:rsidRPr="0051751A" w:rsidRDefault="003D3DAC" w:rsidP="003D3DAC">
      <w:pPr>
        <w:spacing w:line="257" w:lineRule="atLeast"/>
        <w:jc w:val="both"/>
        <w:rPr>
          <w:color w:val="000000"/>
          <w:szCs w:val="24"/>
        </w:rPr>
      </w:pPr>
      <w:r w:rsidRPr="0051751A">
        <w:rPr>
          <w:color w:val="000000"/>
          <w:szCs w:val="24"/>
        </w:rPr>
        <w:t>1.1.1.8. </w:t>
      </w:r>
      <w:r w:rsidRPr="0051751A">
        <w:rPr>
          <w:b/>
          <w:bCs/>
          <w:color w:val="000000"/>
          <w:szCs w:val="24"/>
        </w:rPr>
        <w:t>Specialiosios sąlygos</w:t>
      </w:r>
      <w:r w:rsidRPr="0051751A">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49F3C68" w14:textId="77777777" w:rsidR="003D3DAC" w:rsidRPr="0051751A" w:rsidRDefault="003D3DAC" w:rsidP="003D3DAC">
      <w:pPr>
        <w:spacing w:line="257" w:lineRule="atLeast"/>
        <w:jc w:val="both"/>
        <w:rPr>
          <w:color w:val="000000"/>
          <w:szCs w:val="24"/>
        </w:rPr>
      </w:pPr>
      <w:r w:rsidRPr="0051751A">
        <w:rPr>
          <w:color w:val="000000"/>
          <w:szCs w:val="24"/>
        </w:rPr>
        <w:t>1.1.1.9. </w:t>
      </w:r>
      <w:r w:rsidRPr="0051751A">
        <w:rPr>
          <w:b/>
          <w:bCs/>
          <w:color w:val="000000"/>
          <w:szCs w:val="24"/>
        </w:rPr>
        <w:t>Susitarimas </w:t>
      </w:r>
      <w:r w:rsidRPr="0051751A">
        <w:rPr>
          <w:color w:val="000000"/>
          <w:szCs w:val="24"/>
        </w:rPr>
        <w:t>– tai dokumentas, kurį Šalys sudaro keisdamos Sutarties sąlygas VPĮ leidžiama apimtimi;</w:t>
      </w:r>
    </w:p>
    <w:p w14:paraId="0BDD3208" w14:textId="77777777" w:rsidR="003D3DAC" w:rsidRPr="0051751A" w:rsidRDefault="003D3DAC" w:rsidP="003D3DAC">
      <w:pPr>
        <w:spacing w:line="257" w:lineRule="atLeast"/>
        <w:jc w:val="both"/>
        <w:rPr>
          <w:szCs w:val="24"/>
        </w:rPr>
      </w:pPr>
      <w:r w:rsidRPr="0051751A">
        <w:rPr>
          <w:szCs w:val="24"/>
        </w:rPr>
        <w:t>1.1.1.10. </w:t>
      </w:r>
      <w:r w:rsidRPr="0051751A">
        <w:rPr>
          <w:b/>
          <w:bCs/>
          <w:szCs w:val="24"/>
        </w:rPr>
        <w:t>Sutarties kaina</w:t>
      </w:r>
      <w:r w:rsidRPr="0051751A">
        <w:rPr>
          <w:szCs w:val="24"/>
        </w:rPr>
        <w:t> – pagal Sutartį Tiekėjui mokėtina suma, įskaitant visus privalomus mokesčius ir išlaidas;</w:t>
      </w:r>
    </w:p>
    <w:p w14:paraId="3FD524FD" w14:textId="77777777" w:rsidR="003D3DAC" w:rsidRPr="0051751A" w:rsidRDefault="003D3DAC" w:rsidP="003D3DAC">
      <w:pPr>
        <w:spacing w:line="257" w:lineRule="atLeast"/>
        <w:jc w:val="both"/>
        <w:rPr>
          <w:color w:val="000000"/>
          <w:szCs w:val="24"/>
        </w:rPr>
      </w:pPr>
      <w:r w:rsidRPr="0051751A">
        <w:rPr>
          <w:color w:val="000000"/>
          <w:szCs w:val="24"/>
        </w:rPr>
        <w:t>1.1.1.11. </w:t>
      </w:r>
      <w:r w:rsidRPr="0051751A">
        <w:rPr>
          <w:b/>
          <w:bCs/>
          <w:color w:val="000000"/>
          <w:szCs w:val="24"/>
        </w:rPr>
        <w:t>Sutarties sąlygos </w:t>
      </w:r>
      <w:r w:rsidRPr="0051751A">
        <w:rPr>
          <w:color w:val="000000"/>
          <w:szCs w:val="24"/>
        </w:rPr>
        <w:t>– Bendrosios sąlygos ir Specialiosios sąlygos kartu;</w:t>
      </w:r>
    </w:p>
    <w:p w14:paraId="6EF8CDB5" w14:textId="77777777" w:rsidR="003D3DAC" w:rsidRPr="0051751A" w:rsidRDefault="003D3DAC" w:rsidP="003D3DAC">
      <w:pPr>
        <w:spacing w:line="257" w:lineRule="atLeast"/>
        <w:jc w:val="both"/>
        <w:rPr>
          <w:color w:val="000000"/>
          <w:szCs w:val="24"/>
        </w:rPr>
      </w:pPr>
      <w:r w:rsidRPr="0051751A">
        <w:rPr>
          <w:color w:val="000000"/>
          <w:szCs w:val="24"/>
        </w:rPr>
        <w:t>1.1.1.12. </w:t>
      </w:r>
      <w:r w:rsidRPr="0051751A">
        <w:rPr>
          <w:b/>
          <w:bCs/>
          <w:color w:val="000000"/>
          <w:szCs w:val="24"/>
        </w:rPr>
        <w:t>Sutartis </w:t>
      </w:r>
      <w:r w:rsidRPr="0051751A">
        <w:rPr>
          <w:color w:val="000000"/>
          <w:szCs w:val="24"/>
        </w:rPr>
        <w:t>– Prekių pirkimo–pardavimo sutartis, kurią sudaro Sutarties sąlygos, Specialiosiose sąlygose išvardyti priedai ir Susitarimai;</w:t>
      </w:r>
    </w:p>
    <w:p w14:paraId="59F883C0" w14:textId="77777777" w:rsidR="003D3DAC" w:rsidRPr="0051751A" w:rsidRDefault="003D3DAC" w:rsidP="003D3DAC">
      <w:pPr>
        <w:spacing w:line="257" w:lineRule="atLeast"/>
        <w:jc w:val="both"/>
        <w:rPr>
          <w:color w:val="000000"/>
          <w:szCs w:val="24"/>
        </w:rPr>
      </w:pPr>
      <w:r w:rsidRPr="0051751A">
        <w:rPr>
          <w:color w:val="000000"/>
          <w:szCs w:val="24"/>
        </w:rPr>
        <w:t>1.1.1.13. </w:t>
      </w:r>
      <w:r w:rsidRPr="0051751A">
        <w:rPr>
          <w:b/>
          <w:bCs/>
          <w:color w:val="000000"/>
          <w:szCs w:val="24"/>
        </w:rPr>
        <w:t>Šalis</w:t>
      </w:r>
      <w:r w:rsidRPr="0051751A">
        <w:rPr>
          <w:color w:val="000000"/>
          <w:szCs w:val="24"/>
        </w:rPr>
        <w:t> – Pirkėjas arba Tiekėjas, kiekvienas atskirai, priklausomai nuo konteksto;</w:t>
      </w:r>
    </w:p>
    <w:p w14:paraId="2DE34547" w14:textId="77777777" w:rsidR="003D3DAC" w:rsidRPr="0051751A" w:rsidRDefault="003D3DAC" w:rsidP="003D3DAC">
      <w:pPr>
        <w:spacing w:line="257" w:lineRule="atLeast"/>
        <w:jc w:val="both"/>
        <w:rPr>
          <w:color w:val="000000"/>
          <w:szCs w:val="24"/>
        </w:rPr>
      </w:pPr>
      <w:r w:rsidRPr="0051751A">
        <w:rPr>
          <w:color w:val="000000"/>
          <w:szCs w:val="24"/>
        </w:rPr>
        <w:t>1.1.1.14. </w:t>
      </w:r>
      <w:r w:rsidRPr="0051751A">
        <w:rPr>
          <w:b/>
          <w:bCs/>
          <w:color w:val="000000"/>
          <w:szCs w:val="24"/>
        </w:rPr>
        <w:t>Šalys</w:t>
      </w:r>
      <w:r w:rsidRPr="0051751A">
        <w:rPr>
          <w:color w:val="000000"/>
          <w:szCs w:val="24"/>
        </w:rPr>
        <w:t> – Pirkėjas ir Tiekėjas kartu;</w:t>
      </w:r>
    </w:p>
    <w:p w14:paraId="02E5772F" w14:textId="77777777" w:rsidR="003D3DAC" w:rsidRPr="0051751A" w:rsidRDefault="003D3DAC" w:rsidP="003D3DAC">
      <w:pPr>
        <w:spacing w:line="257" w:lineRule="atLeast"/>
        <w:jc w:val="both"/>
        <w:rPr>
          <w:color w:val="000000"/>
          <w:szCs w:val="24"/>
        </w:rPr>
      </w:pPr>
      <w:r w:rsidRPr="0051751A">
        <w:rPr>
          <w:color w:val="000000"/>
          <w:szCs w:val="24"/>
        </w:rPr>
        <w:t>1.1.1.15. </w:t>
      </w:r>
      <w:r w:rsidRPr="0051751A">
        <w:rPr>
          <w:b/>
          <w:bCs/>
          <w:color w:val="000000"/>
          <w:szCs w:val="24"/>
        </w:rPr>
        <w:t>Tiekėjas</w:t>
      </w:r>
      <w:r w:rsidRPr="0051751A">
        <w:rPr>
          <w:color w:val="000000"/>
          <w:szCs w:val="24"/>
        </w:rPr>
        <w:t> – asmuo, kuris Specialiosiose sąlygose yra įvardytas kaip Tiekėjas, tiekiantis Specialiosiose sąlygose nurodytas Prekes;</w:t>
      </w:r>
    </w:p>
    <w:p w14:paraId="3819F701" w14:textId="77777777" w:rsidR="003D3DAC" w:rsidRPr="0051751A" w:rsidRDefault="003D3DAC" w:rsidP="003D3DAC">
      <w:pPr>
        <w:spacing w:line="257" w:lineRule="atLeast"/>
        <w:jc w:val="both"/>
        <w:rPr>
          <w:color w:val="000000"/>
          <w:szCs w:val="24"/>
        </w:rPr>
      </w:pPr>
      <w:r w:rsidRPr="0051751A">
        <w:rPr>
          <w:color w:val="000000"/>
          <w:szCs w:val="24"/>
        </w:rPr>
        <w:t>1.1.1.16. </w:t>
      </w:r>
      <w:r w:rsidRPr="0051751A">
        <w:rPr>
          <w:b/>
          <w:bCs/>
          <w:color w:val="000000"/>
          <w:szCs w:val="24"/>
        </w:rPr>
        <w:t>VPĮ </w:t>
      </w:r>
      <w:r w:rsidRPr="0051751A">
        <w:rPr>
          <w:color w:val="000000"/>
          <w:szCs w:val="24"/>
        </w:rPr>
        <w:t>– Lietuvos Respublikos viešųjų pirkimų įstatymas.</w:t>
      </w:r>
    </w:p>
    <w:p w14:paraId="5725AC4B" w14:textId="77777777" w:rsidR="003D3DAC" w:rsidRPr="0051751A" w:rsidRDefault="003D3DAC" w:rsidP="003D3DAC">
      <w:pPr>
        <w:spacing w:line="257" w:lineRule="atLeast"/>
        <w:jc w:val="both"/>
        <w:rPr>
          <w:color w:val="000000"/>
          <w:szCs w:val="24"/>
        </w:rPr>
      </w:pPr>
      <w:r w:rsidRPr="0051751A">
        <w:rPr>
          <w:color w:val="000000"/>
          <w:szCs w:val="24"/>
        </w:rPr>
        <w:lastRenderedPageBreak/>
        <w:t>1.1.1.17. Kitų Sutartyje didžiąja raide rašomų sąvokų reikšmės yra nurodytos Sutarties tekste.</w:t>
      </w:r>
    </w:p>
    <w:p w14:paraId="5B4F9C4D" w14:textId="77777777" w:rsidR="003D3DAC" w:rsidRPr="0051751A" w:rsidRDefault="003D3DAC" w:rsidP="003D3DAC">
      <w:pPr>
        <w:spacing w:line="257" w:lineRule="atLeast"/>
        <w:jc w:val="both"/>
        <w:rPr>
          <w:color w:val="000000"/>
          <w:szCs w:val="24"/>
        </w:rPr>
      </w:pPr>
      <w:r w:rsidRPr="0051751A">
        <w:rPr>
          <w:color w:val="000000"/>
          <w:szCs w:val="24"/>
        </w:rPr>
        <w:t>1.1.1.18. Sutartyje neapibrėžtos sąvokos suprantamos ir aiškinamos taip, kaip jas apibrėžia VPĮ ir kiti įstatymai bei teisės aktai, galiojantys Sutarties sudarymo ir vykdymo metu.</w:t>
      </w:r>
    </w:p>
    <w:p w14:paraId="182C14C2" w14:textId="77777777" w:rsidR="003D3DAC" w:rsidRPr="0051751A" w:rsidRDefault="003D3DAC" w:rsidP="003D3DAC">
      <w:pPr>
        <w:spacing w:line="257" w:lineRule="atLeast"/>
        <w:jc w:val="both"/>
        <w:rPr>
          <w:color w:val="000000"/>
          <w:szCs w:val="24"/>
        </w:rPr>
      </w:pPr>
      <w:r w:rsidRPr="0051751A">
        <w:rPr>
          <w:color w:val="000000"/>
          <w:szCs w:val="24"/>
        </w:rPr>
        <w:t>1.1.1.19. Kitos Sutartyje vartojamos sąvokos ir terminai turi bendrinę reikšmę arba artimiausią Sutarties pobūdžiui specialiąją reikšmę, jei Sutartyje nėra nustatyta ir paaiškinta kitokia jų reikšmė.</w:t>
      </w:r>
    </w:p>
    <w:p w14:paraId="6E2527B2" w14:textId="77777777" w:rsidR="003D3DAC" w:rsidRPr="0051751A" w:rsidRDefault="003D3DAC" w:rsidP="003D3DAC">
      <w:pPr>
        <w:spacing w:line="257" w:lineRule="atLeast"/>
        <w:ind w:firstLine="62"/>
        <w:jc w:val="both"/>
        <w:rPr>
          <w:color w:val="000000"/>
          <w:szCs w:val="24"/>
        </w:rPr>
      </w:pPr>
    </w:p>
    <w:p w14:paraId="2270D3F9" w14:textId="77777777" w:rsidR="003D3DAC" w:rsidRPr="0051751A" w:rsidRDefault="003D3DAC" w:rsidP="003D3DAC">
      <w:pPr>
        <w:spacing w:line="257" w:lineRule="atLeast"/>
        <w:jc w:val="center"/>
        <w:rPr>
          <w:color w:val="000000"/>
          <w:szCs w:val="24"/>
        </w:rPr>
      </w:pPr>
      <w:r w:rsidRPr="0051751A">
        <w:rPr>
          <w:b/>
          <w:bCs/>
          <w:color w:val="000000"/>
          <w:szCs w:val="24"/>
        </w:rPr>
        <w:t>1.2.  Sutarties aiškinimas</w:t>
      </w:r>
    </w:p>
    <w:p w14:paraId="5D80B81E" w14:textId="77777777" w:rsidR="003D3DAC" w:rsidRPr="0051751A" w:rsidRDefault="003D3DAC" w:rsidP="003D3DAC">
      <w:pPr>
        <w:spacing w:line="257" w:lineRule="atLeast"/>
        <w:ind w:left="792" w:firstLine="62"/>
        <w:jc w:val="both"/>
        <w:rPr>
          <w:color w:val="000000"/>
          <w:szCs w:val="24"/>
        </w:rPr>
      </w:pPr>
    </w:p>
    <w:p w14:paraId="2E244DBC" w14:textId="77777777" w:rsidR="003D3DAC" w:rsidRPr="0051751A" w:rsidRDefault="003D3DAC" w:rsidP="003D3DAC">
      <w:pPr>
        <w:spacing w:line="257" w:lineRule="atLeast"/>
        <w:jc w:val="both"/>
        <w:rPr>
          <w:color w:val="000000"/>
          <w:szCs w:val="24"/>
        </w:rPr>
      </w:pPr>
      <w:r w:rsidRPr="0051751A">
        <w:rPr>
          <w:color w:val="000000"/>
          <w:szCs w:val="24"/>
        </w:rPr>
        <w:t>1.2.1. Sutartis yra sudaryta ir turi būti aiškinama pagal Lietuvos Respublikos teisės aktus.</w:t>
      </w:r>
    </w:p>
    <w:p w14:paraId="41C70248" w14:textId="77777777" w:rsidR="003D3DAC" w:rsidRPr="0051751A" w:rsidRDefault="003D3DAC" w:rsidP="003D3DAC">
      <w:pPr>
        <w:spacing w:line="257" w:lineRule="atLeast"/>
        <w:jc w:val="both"/>
        <w:rPr>
          <w:color w:val="000000"/>
          <w:szCs w:val="24"/>
        </w:rPr>
      </w:pPr>
      <w:r w:rsidRPr="0051751A">
        <w:rPr>
          <w:color w:val="000000"/>
          <w:szCs w:val="24"/>
        </w:rPr>
        <w:t>1.2.2. Jei Bendrosios sąlygos ir (ar) Specialiosios sąlygos prieštarauja VPĮ ir kitų teisės aktų reikalavimams, taikomos VPĮ ir kitų teisės aktų nuostatos.</w:t>
      </w:r>
    </w:p>
    <w:p w14:paraId="0AAF6DF5" w14:textId="77777777" w:rsidR="003D3DAC" w:rsidRPr="0051751A" w:rsidRDefault="003D3DAC" w:rsidP="003D3DAC">
      <w:pPr>
        <w:spacing w:line="257" w:lineRule="atLeast"/>
        <w:jc w:val="both"/>
        <w:rPr>
          <w:color w:val="000000"/>
          <w:szCs w:val="24"/>
        </w:rPr>
      </w:pPr>
      <w:r w:rsidRPr="0051751A">
        <w:rPr>
          <w:color w:val="000000"/>
          <w:szCs w:val="24"/>
        </w:rPr>
        <w:t>1.2.3. Diena Sutartyje reiškia kalendorinę dieną.</w:t>
      </w:r>
    </w:p>
    <w:p w14:paraId="071A15C4" w14:textId="77777777" w:rsidR="003D3DAC" w:rsidRPr="0051751A" w:rsidRDefault="003D3DAC" w:rsidP="003D3DAC">
      <w:pPr>
        <w:spacing w:line="257" w:lineRule="atLeast"/>
        <w:jc w:val="both"/>
        <w:rPr>
          <w:color w:val="000000"/>
          <w:szCs w:val="24"/>
        </w:rPr>
      </w:pPr>
      <w:r w:rsidRPr="0051751A">
        <w:rPr>
          <w:color w:val="000000"/>
          <w:szCs w:val="24"/>
        </w:rPr>
        <w:t>1.2.4. Darbo diena Sutartyje reiškia bet kurią dieną, išskyrus šeštadienį, sekmadienį ir švenčių dienas Lietuvoje, nurodytas Lietuvos Respublikos darbo kodekse.</w:t>
      </w:r>
    </w:p>
    <w:p w14:paraId="0EC1B7CE" w14:textId="77777777" w:rsidR="003D3DAC" w:rsidRPr="0051751A" w:rsidRDefault="003D3DAC" w:rsidP="003D3DAC">
      <w:pPr>
        <w:spacing w:line="257" w:lineRule="atLeast"/>
        <w:jc w:val="both"/>
        <w:rPr>
          <w:color w:val="000000"/>
          <w:szCs w:val="24"/>
        </w:rPr>
      </w:pPr>
      <w:r w:rsidRPr="0051751A">
        <w:rPr>
          <w:color w:val="000000"/>
          <w:szCs w:val="24"/>
        </w:rPr>
        <w:t>1.2.5. Terminai pagal Sutartį yra skaičiuojami metais, mėnesiais, savaitėmis, darbo dienomis, kalendorinėmis dienomis ir valandomis ir minutėmis.</w:t>
      </w:r>
    </w:p>
    <w:p w14:paraId="38B504C5" w14:textId="77777777" w:rsidR="003D3DAC" w:rsidRPr="0051751A" w:rsidRDefault="003D3DAC" w:rsidP="003D3DAC">
      <w:pPr>
        <w:spacing w:line="257" w:lineRule="atLeast"/>
        <w:jc w:val="both"/>
        <w:rPr>
          <w:color w:val="000000"/>
          <w:szCs w:val="24"/>
        </w:rPr>
      </w:pPr>
      <w:r w:rsidRPr="0051751A">
        <w:rPr>
          <w:color w:val="000000"/>
          <w:szCs w:val="24"/>
        </w:rPr>
        <w:t>1.2.6. Kvalifikacija, rėmimasis kitų ūkio subjektų pajėgumais, Prekių apimtis, peržiūra suprantami taip, kaip nustatyta VPĮ bei jį įgyvendinančiuose teisės aktuose.</w:t>
      </w:r>
    </w:p>
    <w:p w14:paraId="1384D67B" w14:textId="77777777" w:rsidR="003D3DAC" w:rsidRPr="0051751A" w:rsidRDefault="003D3DAC" w:rsidP="003D3DAC">
      <w:pPr>
        <w:spacing w:line="257" w:lineRule="atLeast"/>
        <w:jc w:val="both"/>
        <w:rPr>
          <w:color w:val="000000"/>
          <w:szCs w:val="24"/>
        </w:rPr>
      </w:pPr>
      <w:r w:rsidRPr="0051751A">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24E926" w14:textId="77777777" w:rsidR="003D3DAC" w:rsidRPr="0051751A" w:rsidRDefault="003D3DAC" w:rsidP="003D3DAC">
      <w:pPr>
        <w:spacing w:line="257" w:lineRule="atLeast"/>
        <w:jc w:val="both"/>
        <w:rPr>
          <w:color w:val="000000"/>
          <w:szCs w:val="24"/>
        </w:rPr>
      </w:pPr>
      <w:r w:rsidRPr="0051751A">
        <w:rPr>
          <w:color w:val="000000"/>
          <w:szCs w:val="24"/>
        </w:rPr>
        <w:t>1.2.8. Informuoti, pranešti, įspėti arba atsakyti reiškia pateikti informaciją, pranešimą, įspėjimą arba atsakymą Bendrosiose ir (ar) Specialiosiose sąlygose nustatyta tvarka.</w:t>
      </w:r>
    </w:p>
    <w:p w14:paraId="2511470D" w14:textId="77777777" w:rsidR="003D3DAC" w:rsidRPr="0051751A" w:rsidRDefault="003D3DAC" w:rsidP="003D3DAC">
      <w:pPr>
        <w:spacing w:line="257" w:lineRule="atLeast"/>
        <w:jc w:val="both"/>
        <w:rPr>
          <w:color w:val="000000"/>
          <w:szCs w:val="24"/>
        </w:rPr>
      </w:pPr>
      <w:r w:rsidRPr="0051751A">
        <w:rPr>
          <w:color w:val="000000"/>
          <w:szCs w:val="24"/>
        </w:rPr>
        <w:t>1.2.9. Patvirtinti reiškia pateikti patvirtinimą raštu arba pasirašyti dokumentą be išlygų ar su išlygomis, išskyrus atvejus, kai asmuo, pasirašydamas dokumentą, nurodo, jog atsisako jį patvirtinti.</w:t>
      </w:r>
    </w:p>
    <w:p w14:paraId="22DF74F2" w14:textId="77777777" w:rsidR="003D3DAC" w:rsidRPr="0051751A" w:rsidRDefault="003D3DAC" w:rsidP="003D3DAC">
      <w:pPr>
        <w:spacing w:line="257" w:lineRule="atLeast"/>
        <w:jc w:val="both"/>
        <w:rPr>
          <w:color w:val="000000"/>
          <w:szCs w:val="24"/>
        </w:rPr>
      </w:pPr>
      <w:r w:rsidRPr="0051751A">
        <w:rPr>
          <w:color w:val="000000"/>
          <w:szCs w:val="24"/>
        </w:rPr>
        <w:t>1.2.10. </w:t>
      </w:r>
      <w:r w:rsidRPr="0051751A">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963CBB" w14:textId="77777777" w:rsidR="003D3DAC" w:rsidRPr="0051751A" w:rsidRDefault="003D3DAC" w:rsidP="003D3DAC">
      <w:pPr>
        <w:spacing w:line="257" w:lineRule="atLeast"/>
        <w:jc w:val="both"/>
        <w:rPr>
          <w:color w:val="000000"/>
          <w:szCs w:val="24"/>
        </w:rPr>
      </w:pPr>
      <w:r w:rsidRPr="0051751A">
        <w:rPr>
          <w:color w:val="000000"/>
          <w:szCs w:val="24"/>
        </w:rPr>
        <w:t>1.2.11. </w:t>
      </w:r>
      <w:r w:rsidRPr="0051751A">
        <w:rPr>
          <w:color w:val="000000"/>
          <w:szCs w:val="24"/>
          <w:shd w:val="clear" w:color="auto" w:fill="FFFFFF"/>
        </w:rPr>
        <w:t>Jeigu Sutartyje nurodyta reikšmė skaičiais ir žodžiais skiriasi, vadovaujamasi žodžiais nurodyta reikšme.</w:t>
      </w:r>
    </w:p>
    <w:p w14:paraId="2BA4C374" w14:textId="77777777" w:rsidR="003D3DAC" w:rsidRPr="0051751A" w:rsidRDefault="003D3DAC" w:rsidP="003D3DAC">
      <w:pPr>
        <w:spacing w:line="257" w:lineRule="atLeast"/>
        <w:jc w:val="both"/>
        <w:rPr>
          <w:color w:val="000000"/>
          <w:szCs w:val="24"/>
        </w:rPr>
      </w:pPr>
      <w:r w:rsidRPr="0051751A">
        <w:rPr>
          <w:color w:val="000000"/>
          <w:szCs w:val="24"/>
        </w:rPr>
        <w:t>1.2.12. </w:t>
      </w:r>
      <w:r w:rsidRPr="0051751A">
        <w:rPr>
          <w:color w:val="000000"/>
          <w:szCs w:val="24"/>
          <w:shd w:val="clear" w:color="auto" w:fill="FFFFFF"/>
        </w:rPr>
        <w:t>Jei pateikiamos nuorodos į teisės aktus, turi būti taikomos aktualios teisės aktų redakcijos, jeigu nenurodyta kitaip.</w:t>
      </w:r>
    </w:p>
    <w:p w14:paraId="6AEAF3CF" w14:textId="77777777" w:rsidR="003D3DAC" w:rsidRPr="0051751A" w:rsidRDefault="003D3DAC" w:rsidP="003D3DAC">
      <w:pPr>
        <w:spacing w:line="257" w:lineRule="atLeast"/>
        <w:ind w:firstLine="62"/>
        <w:jc w:val="both"/>
        <w:rPr>
          <w:color w:val="000000"/>
          <w:szCs w:val="24"/>
        </w:rPr>
      </w:pPr>
    </w:p>
    <w:p w14:paraId="52982EA7" w14:textId="77777777" w:rsidR="003D3DAC" w:rsidRPr="0051751A" w:rsidRDefault="003D3DAC" w:rsidP="003D3DAC">
      <w:pPr>
        <w:spacing w:line="257" w:lineRule="atLeast"/>
        <w:jc w:val="center"/>
        <w:rPr>
          <w:color w:val="000000"/>
          <w:szCs w:val="24"/>
        </w:rPr>
      </w:pPr>
      <w:r w:rsidRPr="0051751A">
        <w:rPr>
          <w:b/>
          <w:bCs/>
          <w:color w:val="000000"/>
          <w:szCs w:val="24"/>
        </w:rPr>
        <w:t>1.3. Dokumentų viršenybė</w:t>
      </w:r>
    </w:p>
    <w:p w14:paraId="3342B095" w14:textId="77777777" w:rsidR="003D3DAC" w:rsidRPr="0051751A" w:rsidRDefault="003D3DAC" w:rsidP="003D3DAC">
      <w:pPr>
        <w:spacing w:line="257" w:lineRule="atLeast"/>
        <w:ind w:firstLine="62"/>
        <w:jc w:val="both"/>
        <w:rPr>
          <w:color w:val="000000"/>
          <w:szCs w:val="24"/>
        </w:rPr>
      </w:pPr>
    </w:p>
    <w:p w14:paraId="207D1DE5" w14:textId="77777777" w:rsidR="003D3DAC" w:rsidRPr="0051751A" w:rsidRDefault="003D3DAC" w:rsidP="003D3DAC">
      <w:pPr>
        <w:spacing w:line="257" w:lineRule="atLeast"/>
        <w:jc w:val="both"/>
        <w:rPr>
          <w:color w:val="000000"/>
          <w:szCs w:val="24"/>
        </w:rPr>
      </w:pPr>
      <w:r w:rsidRPr="0051751A">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AF0A4E4" w14:textId="77777777" w:rsidR="003D3DAC" w:rsidRPr="0051751A" w:rsidRDefault="003D3DAC" w:rsidP="003D3DAC">
      <w:pPr>
        <w:spacing w:line="276" w:lineRule="atLeast"/>
        <w:jc w:val="both"/>
        <w:rPr>
          <w:color w:val="000000"/>
          <w:szCs w:val="24"/>
        </w:rPr>
      </w:pPr>
      <w:r w:rsidRPr="0051751A">
        <w:rPr>
          <w:color w:val="000000"/>
          <w:szCs w:val="24"/>
        </w:rPr>
        <w:t>1.3.1.1. Techninė specifikacija;</w:t>
      </w:r>
    </w:p>
    <w:p w14:paraId="7CF2C2B3" w14:textId="77777777" w:rsidR="003D3DAC" w:rsidRPr="0051751A" w:rsidRDefault="003D3DAC" w:rsidP="003D3DAC">
      <w:pPr>
        <w:spacing w:line="276" w:lineRule="atLeast"/>
        <w:jc w:val="both"/>
        <w:rPr>
          <w:color w:val="000000"/>
          <w:szCs w:val="24"/>
        </w:rPr>
      </w:pPr>
      <w:r w:rsidRPr="0051751A">
        <w:rPr>
          <w:color w:val="000000"/>
          <w:szCs w:val="24"/>
        </w:rPr>
        <w:t>1.3.1.2. Specialiosios sąlygos;</w:t>
      </w:r>
    </w:p>
    <w:p w14:paraId="0824413F" w14:textId="77777777" w:rsidR="003D3DAC" w:rsidRPr="0051751A" w:rsidRDefault="003D3DAC" w:rsidP="003D3DAC">
      <w:pPr>
        <w:spacing w:line="276" w:lineRule="atLeast"/>
        <w:jc w:val="both"/>
        <w:rPr>
          <w:color w:val="000000"/>
          <w:szCs w:val="24"/>
        </w:rPr>
      </w:pPr>
      <w:r w:rsidRPr="0051751A">
        <w:rPr>
          <w:color w:val="000000"/>
          <w:szCs w:val="24"/>
        </w:rPr>
        <w:t>1.3.1.3. Bendrosios sąlygos;</w:t>
      </w:r>
    </w:p>
    <w:p w14:paraId="71E7B6DF" w14:textId="77777777" w:rsidR="003D3DAC" w:rsidRPr="0051751A" w:rsidRDefault="003D3DAC" w:rsidP="003D3DAC">
      <w:pPr>
        <w:spacing w:line="276" w:lineRule="atLeast"/>
        <w:jc w:val="both"/>
        <w:rPr>
          <w:color w:val="000000"/>
          <w:szCs w:val="24"/>
        </w:rPr>
      </w:pPr>
      <w:r w:rsidRPr="0051751A">
        <w:rPr>
          <w:color w:val="000000"/>
          <w:szCs w:val="24"/>
        </w:rPr>
        <w:t>1.3.1.4. Pirkimo dokumentai (išskyrus techninę specifikaciją);</w:t>
      </w:r>
    </w:p>
    <w:p w14:paraId="615F7090" w14:textId="77777777" w:rsidR="003D3DAC" w:rsidRPr="0051751A" w:rsidRDefault="003D3DAC" w:rsidP="003D3DAC">
      <w:pPr>
        <w:spacing w:line="276" w:lineRule="atLeast"/>
        <w:jc w:val="both"/>
        <w:rPr>
          <w:color w:val="000000"/>
          <w:szCs w:val="24"/>
        </w:rPr>
      </w:pPr>
      <w:r w:rsidRPr="0051751A">
        <w:rPr>
          <w:color w:val="000000"/>
          <w:szCs w:val="24"/>
        </w:rPr>
        <w:t>1.3.1.5. Pasiūlymas;</w:t>
      </w:r>
    </w:p>
    <w:p w14:paraId="256E1F5A" w14:textId="77777777" w:rsidR="003D3DAC" w:rsidRPr="0051751A" w:rsidRDefault="003D3DAC" w:rsidP="003D3DAC">
      <w:pPr>
        <w:spacing w:line="276" w:lineRule="atLeast"/>
        <w:jc w:val="both"/>
        <w:rPr>
          <w:color w:val="000000"/>
          <w:szCs w:val="24"/>
        </w:rPr>
      </w:pPr>
      <w:r w:rsidRPr="0051751A">
        <w:rPr>
          <w:color w:val="000000"/>
          <w:szCs w:val="24"/>
        </w:rPr>
        <w:t>1.3.1.6. Kiti Specialiosiose sąlygose išvardinti priedai.</w:t>
      </w:r>
    </w:p>
    <w:p w14:paraId="0CB58DC6" w14:textId="77777777" w:rsidR="003D3DAC" w:rsidRPr="0051751A" w:rsidRDefault="003D3DAC" w:rsidP="003D3DAC">
      <w:pPr>
        <w:spacing w:line="257" w:lineRule="atLeast"/>
        <w:jc w:val="both"/>
        <w:rPr>
          <w:color w:val="000000"/>
          <w:szCs w:val="24"/>
        </w:rPr>
      </w:pPr>
      <w:r w:rsidRPr="0051751A">
        <w:rPr>
          <w:color w:val="000000"/>
          <w:szCs w:val="24"/>
        </w:rPr>
        <w:t>1.3.2. Tuo atveju, kai Šalių Susitarimu yra keičiamos Sutarties sąlygos, naujai sutartos Sutarties sąlygos turi viršenybę prieš pakeistąsias.</w:t>
      </w:r>
    </w:p>
    <w:p w14:paraId="2C0CA2BF" w14:textId="77777777" w:rsidR="003D3DAC" w:rsidRPr="0051751A" w:rsidRDefault="003D3DAC" w:rsidP="003D3DAC">
      <w:pPr>
        <w:spacing w:line="257" w:lineRule="atLeast"/>
        <w:jc w:val="both"/>
        <w:rPr>
          <w:color w:val="000000"/>
          <w:szCs w:val="24"/>
        </w:rPr>
      </w:pPr>
      <w:r w:rsidRPr="0051751A">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7BCC4D9A" w14:textId="77777777" w:rsidR="003D3DAC" w:rsidRPr="0051751A" w:rsidRDefault="003D3DAC" w:rsidP="003D3DAC">
      <w:pPr>
        <w:spacing w:line="257" w:lineRule="atLeast"/>
        <w:jc w:val="both"/>
        <w:rPr>
          <w:color w:val="000000"/>
          <w:szCs w:val="24"/>
        </w:rPr>
      </w:pPr>
      <w:r w:rsidRPr="0051751A">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1751A">
        <w:rPr>
          <w:color w:val="000000"/>
          <w:szCs w:val="24"/>
          <w:vertAlign w:val="superscript"/>
        </w:rPr>
        <w:t>1</w:t>
      </w:r>
      <w:r w:rsidRPr="0051751A">
        <w:rPr>
          <w:color w:val="000000"/>
          <w:szCs w:val="24"/>
        </w:rPr>
        <w:t>).</w:t>
      </w:r>
    </w:p>
    <w:p w14:paraId="67CA1371" w14:textId="77777777" w:rsidR="003D3DAC" w:rsidRPr="0051751A" w:rsidRDefault="003D3DAC" w:rsidP="003D3DAC">
      <w:pPr>
        <w:spacing w:line="257" w:lineRule="atLeast"/>
        <w:ind w:firstLine="62"/>
        <w:jc w:val="both"/>
        <w:rPr>
          <w:color w:val="000000"/>
          <w:szCs w:val="24"/>
        </w:rPr>
      </w:pPr>
    </w:p>
    <w:p w14:paraId="4E58B1B0" w14:textId="77777777" w:rsidR="003D3DAC" w:rsidRPr="0051751A" w:rsidRDefault="003D3DAC" w:rsidP="003D3DAC">
      <w:pPr>
        <w:spacing w:line="257" w:lineRule="atLeast"/>
        <w:jc w:val="center"/>
        <w:rPr>
          <w:color w:val="000000"/>
          <w:szCs w:val="24"/>
        </w:rPr>
      </w:pPr>
      <w:r w:rsidRPr="0051751A">
        <w:rPr>
          <w:b/>
          <w:bCs/>
          <w:caps/>
          <w:color w:val="000000"/>
          <w:szCs w:val="24"/>
        </w:rPr>
        <w:t>2.  SUTARTIES DALYKAS</w:t>
      </w:r>
    </w:p>
    <w:p w14:paraId="3BA58C66" w14:textId="77777777" w:rsidR="003D3DAC" w:rsidRPr="0051751A" w:rsidRDefault="003D3DAC" w:rsidP="003D3DAC">
      <w:pPr>
        <w:spacing w:line="257" w:lineRule="atLeast"/>
        <w:ind w:firstLine="62"/>
        <w:jc w:val="both"/>
        <w:rPr>
          <w:color w:val="000000"/>
          <w:szCs w:val="24"/>
        </w:rPr>
      </w:pPr>
    </w:p>
    <w:p w14:paraId="5907E844" w14:textId="77777777" w:rsidR="003D3DAC" w:rsidRPr="0051751A" w:rsidRDefault="003D3DAC" w:rsidP="003D3DAC">
      <w:pPr>
        <w:spacing w:line="257" w:lineRule="atLeast"/>
        <w:jc w:val="both"/>
        <w:rPr>
          <w:color w:val="000000"/>
          <w:szCs w:val="24"/>
        </w:rPr>
      </w:pPr>
      <w:r w:rsidRPr="0051751A">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664FEC" w14:textId="77777777" w:rsidR="003D3DAC" w:rsidRPr="0051751A" w:rsidRDefault="003D3DAC" w:rsidP="003D3DAC">
      <w:pPr>
        <w:spacing w:line="257" w:lineRule="atLeast"/>
        <w:jc w:val="both"/>
        <w:rPr>
          <w:color w:val="000000"/>
          <w:szCs w:val="24"/>
        </w:rPr>
      </w:pPr>
      <w:r w:rsidRPr="0051751A">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314D4B2" w14:textId="77777777" w:rsidR="003D3DAC" w:rsidRPr="0051751A" w:rsidRDefault="003D3DAC" w:rsidP="003D3DAC">
      <w:pPr>
        <w:spacing w:line="257" w:lineRule="atLeast"/>
        <w:jc w:val="both"/>
        <w:rPr>
          <w:color w:val="000000"/>
          <w:szCs w:val="24"/>
        </w:rPr>
      </w:pPr>
      <w:r w:rsidRPr="0051751A">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13080D6" w14:textId="77777777" w:rsidR="003D3DAC" w:rsidRPr="0051751A" w:rsidRDefault="003D3DAC" w:rsidP="003D3DAC">
      <w:pPr>
        <w:spacing w:line="257" w:lineRule="atLeast"/>
        <w:ind w:firstLine="62"/>
        <w:jc w:val="both"/>
        <w:rPr>
          <w:color w:val="000000"/>
          <w:szCs w:val="24"/>
        </w:rPr>
      </w:pPr>
    </w:p>
    <w:p w14:paraId="7CCB7937" w14:textId="77777777" w:rsidR="003D3DAC" w:rsidRPr="0051751A" w:rsidRDefault="003D3DAC" w:rsidP="003D3DAC">
      <w:pPr>
        <w:spacing w:line="257" w:lineRule="atLeast"/>
        <w:jc w:val="center"/>
        <w:rPr>
          <w:color w:val="000000"/>
          <w:szCs w:val="24"/>
        </w:rPr>
      </w:pPr>
      <w:r w:rsidRPr="0051751A">
        <w:rPr>
          <w:b/>
          <w:bCs/>
          <w:caps/>
          <w:color w:val="000000"/>
          <w:szCs w:val="24"/>
        </w:rPr>
        <w:t>3.  TIEKĖJAS IR KITI SUTARTIES VYKDYMUI PASITELKIAMI ASMENYS</w:t>
      </w:r>
    </w:p>
    <w:p w14:paraId="24F62D44" w14:textId="77777777" w:rsidR="003D3DAC" w:rsidRPr="0051751A" w:rsidRDefault="003D3DAC" w:rsidP="003D3DAC">
      <w:pPr>
        <w:spacing w:line="257" w:lineRule="atLeast"/>
        <w:ind w:firstLine="62"/>
        <w:rPr>
          <w:color w:val="000000"/>
          <w:szCs w:val="24"/>
        </w:rPr>
      </w:pPr>
    </w:p>
    <w:p w14:paraId="13334DF7" w14:textId="77777777" w:rsidR="003D3DAC" w:rsidRPr="0051751A" w:rsidRDefault="003D3DAC" w:rsidP="003D3DAC">
      <w:pPr>
        <w:spacing w:line="257" w:lineRule="atLeast"/>
        <w:jc w:val="center"/>
        <w:rPr>
          <w:color w:val="000000"/>
          <w:szCs w:val="24"/>
        </w:rPr>
      </w:pPr>
      <w:r w:rsidRPr="0051751A">
        <w:rPr>
          <w:b/>
          <w:bCs/>
          <w:color w:val="000000"/>
          <w:szCs w:val="24"/>
        </w:rPr>
        <w:t>3.1.  Kvalifikacija ir kiti Tiekėjo pasiūlymu prisiimti įsipareigojimai</w:t>
      </w:r>
    </w:p>
    <w:p w14:paraId="3242C26A" w14:textId="77777777" w:rsidR="003D3DAC" w:rsidRPr="0051751A" w:rsidRDefault="003D3DAC" w:rsidP="003D3DAC">
      <w:pPr>
        <w:spacing w:line="257" w:lineRule="atLeast"/>
        <w:ind w:firstLine="62"/>
        <w:jc w:val="both"/>
        <w:rPr>
          <w:color w:val="000000"/>
          <w:szCs w:val="24"/>
        </w:rPr>
      </w:pPr>
    </w:p>
    <w:p w14:paraId="46293380" w14:textId="77777777" w:rsidR="003D3DAC" w:rsidRPr="0051751A" w:rsidRDefault="003D3DAC" w:rsidP="003D3DAC">
      <w:pPr>
        <w:spacing w:line="257" w:lineRule="atLeast"/>
        <w:jc w:val="both"/>
        <w:rPr>
          <w:color w:val="000000"/>
          <w:szCs w:val="24"/>
        </w:rPr>
      </w:pPr>
      <w:r w:rsidRPr="0051751A">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5A98AEB" w14:textId="77777777" w:rsidR="003D3DAC" w:rsidRPr="0051751A" w:rsidRDefault="003D3DAC" w:rsidP="003D3DAC">
      <w:pPr>
        <w:spacing w:line="257" w:lineRule="atLeast"/>
        <w:jc w:val="both"/>
        <w:rPr>
          <w:color w:val="000000"/>
          <w:szCs w:val="24"/>
        </w:rPr>
      </w:pPr>
      <w:r w:rsidRPr="0051751A">
        <w:rPr>
          <w:color w:val="000000"/>
          <w:szCs w:val="24"/>
        </w:rPr>
        <w:t xml:space="preserve">3.1.1.1. turėtų teisę verstis ta veikla, kuri yra reikalinga Sutarčiai įvykdyti. </w:t>
      </w:r>
      <w:r w:rsidRPr="0051751A">
        <w:rPr>
          <w:rFonts w:eastAsia="Arial"/>
          <w:kern w:val="2"/>
          <w:szCs w:val="24"/>
        </w:rPr>
        <w:t>Pirkėjui pareikalavus, Tiekėjas turi pateikti dokumentus, įrodančius, kad Sutartį vykdo tik tokią teisę turintys asmenys</w:t>
      </w:r>
      <w:r w:rsidRPr="0051751A">
        <w:rPr>
          <w:color w:val="000000"/>
          <w:szCs w:val="24"/>
        </w:rPr>
        <w:t>;</w:t>
      </w:r>
    </w:p>
    <w:p w14:paraId="444335E8" w14:textId="77777777" w:rsidR="003D3DAC" w:rsidRPr="0051751A" w:rsidRDefault="003D3DAC" w:rsidP="003D3DAC">
      <w:pPr>
        <w:spacing w:line="257" w:lineRule="atLeast"/>
        <w:jc w:val="both"/>
        <w:rPr>
          <w:color w:val="000000"/>
          <w:szCs w:val="24"/>
        </w:rPr>
      </w:pPr>
      <w:r w:rsidRPr="0051751A">
        <w:rPr>
          <w:color w:val="000000"/>
          <w:szCs w:val="24"/>
        </w:rPr>
        <w:t>3.1.1.2. atitiktų tiekėjų kvalifikacijai pirkimo dokumentuose nustatytus reikalavimus bei neturėtų pirkimo dokumentuose nustatytų pašalinimo pagrindų;</w:t>
      </w:r>
    </w:p>
    <w:p w14:paraId="6177EBA2" w14:textId="77777777" w:rsidR="003D3DAC" w:rsidRPr="0051751A" w:rsidRDefault="003D3DAC" w:rsidP="003D3DAC">
      <w:pPr>
        <w:spacing w:line="257" w:lineRule="atLeast"/>
        <w:jc w:val="both"/>
        <w:rPr>
          <w:color w:val="000000"/>
        </w:rPr>
      </w:pPr>
      <w:r w:rsidRPr="0051751A">
        <w:rPr>
          <w:color w:val="000000"/>
        </w:rPr>
        <w:t xml:space="preserve">3.1.1.3. laikytųsi Tiekėjo pasiūlyme nurodytų įsipareigojimų, įskaitant, bet neapsiribojant – atitiktų pasiūlyme nurodytų kriterijų, dėl kurių jo pasiūlymas buvo išrinktas ekonomiškai naudingiausiu </w:t>
      </w:r>
      <w:r w:rsidRPr="0051751A">
        <w:rPr>
          <w:rFonts w:eastAsia="Arial"/>
          <w:kern w:val="2"/>
        </w:rPr>
        <w:t xml:space="preserve">(toliau – </w:t>
      </w:r>
      <w:r w:rsidRPr="0051751A">
        <w:rPr>
          <w:rFonts w:eastAsia="Arial"/>
          <w:b/>
          <w:bCs/>
          <w:kern w:val="2"/>
        </w:rPr>
        <w:t>Kokybiniai kriterijai</w:t>
      </w:r>
      <w:r w:rsidRPr="0051751A">
        <w:rPr>
          <w:rFonts w:eastAsia="Arial"/>
          <w:kern w:val="2"/>
        </w:rPr>
        <w:t>),</w:t>
      </w:r>
      <w:r w:rsidRPr="0051751A">
        <w:rPr>
          <w:color w:val="000000"/>
        </w:rPr>
        <w:t xml:space="preserve"> reikšmes ir parametrus</w:t>
      </w:r>
      <w:r w:rsidRPr="0051751A">
        <w:rPr>
          <w:color w:val="000000"/>
          <w:kern w:val="2"/>
        </w:rPr>
        <w:t xml:space="preserve">. </w:t>
      </w:r>
      <w:r w:rsidRPr="0051751A">
        <w:rPr>
          <w:rFonts w:eastAsia="Arial"/>
          <w:kern w:val="2"/>
        </w:rPr>
        <w:t>Šiame papunktyje nurodytų įsipareigojimų laikymosi tikrinimo tvarka nustatoma Specialiosiose sąlygose;</w:t>
      </w:r>
    </w:p>
    <w:p w14:paraId="50978456" w14:textId="77777777" w:rsidR="003D3DAC" w:rsidRPr="0051751A" w:rsidRDefault="003D3DAC" w:rsidP="003D3DAC">
      <w:pPr>
        <w:spacing w:line="257" w:lineRule="atLeast"/>
        <w:jc w:val="both"/>
        <w:rPr>
          <w:color w:val="000000"/>
          <w:szCs w:val="24"/>
        </w:rPr>
      </w:pPr>
      <w:r w:rsidRPr="0051751A">
        <w:rPr>
          <w:color w:val="000000"/>
          <w:szCs w:val="24"/>
        </w:rPr>
        <w:t>3.1.1.4. užtikrintų nustatytų kokybės vadybos sistemos ir (arba) aplinkos apsaugos vadybos sistemos standartų taikymą, jeigu to reikalaujama pirkimo dokumentuose, ir turėtų tą patvirtinančius dokumentus;</w:t>
      </w:r>
    </w:p>
    <w:p w14:paraId="5FBCB2F4" w14:textId="77777777" w:rsidR="003D3DAC" w:rsidRPr="0051751A" w:rsidRDefault="003D3DAC" w:rsidP="003D3DAC">
      <w:pPr>
        <w:spacing w:line="257" w:lineRule="atLeast"/>
        <w:jc w:val="both"/>
        <w:rPr>
          <w:color w:val="000000"/>
          <w:szCs w:val="24"/>
        </w:rPr>
      </w:pPr>
      <w:r w:rsidRPr="0051751A">
        <w:rPr>
          <w:color w:val="000000"/>
          <w:szCs w:val="24"/>
        </w:rPr>
        <w:t>3.1.1.5. </w:t>
      </w:r>
      <w:r w:rsidRPr="0051751A">
        <w:rPr>
          <w:color w:val="000000"/>
          <w:szCs w:val="24"/>
          <w:shd w:val="clear" w:color="auto" w:fill="FFFFFF"/>
        </w:rPr>
        <w:t xml:space="preserve">atitiktų nacionalinio saugumo interesus </w:t>
      </w:r>
      <w:r w:rsidRPr="0051751A">
        <w:rPr>
          <w:rFonts w:eastAsia="Arial"/>
          <w:kern w:val="2"/>
          <w:szCs w:val="24"/>
        </w:rPr>
        <w:t>bei nebūtų registruotas (nuolat gyvenantis ar turintis pilietybę) nepatikimomis laikomose valstybėse ar teritorijose</w:t>
      </w:r>
      <w:r w:rsidRPr="0051751A">
        <w:rPr>
          <w:color w:val="000000"/>
          <w:szCs w:val="24"/>
          <w:shd w:val="clear" w:color="auto" w:fill="FFFFFF"/>
        </w:rPr>
        <w:t>, jei tokie reikalavimai buvo numatyti pirkimo dokumentuose</w:t>
      </w:r>
      <w:r w:rsidRPr="0051751A">
        <w:rPr>
          <w:color w:val="000000"/>
          <w:szCs w:val="24"/>
        </w:rPr>
        <w:t>.</w:t>
      </w:r>
    </w:p>
    <w:p w14:paraId="652A2111" w14:textId="77777777" w:rsidR="003D3DAC" w:rsidRPr="0051751A" w:rsidRDefault="003D3DAC" w:rsidP="003D3DAC">
      <w:pPr>
        <w:jc w:val="both"/>
        <w:rPr>
          <w:color w:val="000000"/>
          <w:szCs w:val="24"/>
        </w:rPr>
      </w:pPr>
      <w:r w:rsidRPr="0051751A">
        <w:rPr>
          <w:color w:val="000000"/>
          <w:szCs w:val="24"/>
        </w:rPr>
        <w:t xml:space="preserve">3.1.2. Tuo atveju, kai Tiekėjas yra jungtinės veiklos </w:t>
      </w:r>
      <w:r w:rsidRPr="0051751A">
        <w:rPr>
          <w:rFonts w:eastAsia="Arial"/>
          <w:kern w:val="2"/>
          <w:szCs w:val="24"/>
        </w:rPr>
        <w:t>sutarties pagrindu veikianti tiekėjų grupė</w:t>
      </w:r>
      <w:r w:rsidRPr="0051751A">
        <w:rPr>
          <w:color w:val="000000"/>
          <w:szCs w:val="24"/>
        </w:rPr>
        <w:t>, jos nariai Pirkėjui už Sutarties vykdymą atsako solidariai. </w:t>
      </w:r>
      <w:r w:rsidRPr="0051751A">
        <w:rPr>
          <w:color w:val="000000"/>
          <w:szCs w:val="24"/>
          <w:shd w:val="clear" w:color="auto" w:fill="FFFFFF"/>
        </w:rPr>
        <w:t>Jeigu Tiekėjas remiasi </w:t>
      </w:r>
      <w:r w:rsidRPr="0051751A">
        <w:rPr>
          <w:color w:val="000000"/>
          <w:szCs w:val="24"/>
        </w:rPr>
        <w:t>ūkio </w:t>
      </w:r>
      <w:r w:rsidRPr="0051751A">
        <w:rPr>
          <w:color w:val="000000"/>
          <w:szCs w:val="24"/>
          <w:shd w:val="clear" w:color="auto" w:fill="FFFFFF"/>
        </w:rPr>
        <w:t xml:space="preserve">subjektų pajėgumais, </w:t>
      </w:r>
      <w:r w:rsidRPr="0051751A">
        <w:rPr>
          <w:color w:val="000000"/>
          <w:szCs w:val="24"/>
          <w:shd w:val="clear" w:color="auto" w:fill="FFFFFF"/>
        </w:rPr>
        <w:lastRenderedPageBreak/>
        <w:t>siekdamas atitikti finansinio ir ekonominio pajėgumo reikalavimus, Tiekėjas su tokiais </w:t>
      </w:r>
      <w:r w:rsidRPr="0051751A">
        <w:rPr>
          <w:color w:val="000000"/>
          <w:szCs w:val="24"/>
        </w:rPr>
        <w:t>ūkio </w:t>
      </w:r>
      <w:r w:rsidRPr="0051751A">
        <w:rPr>
          <w:color w:val="000000"/>
          <w:szCs w:val="24"/>
          <w:shd w:val="clear" w:color="auto" w:fill="FFFFFF"/>
        </w:rPr>
        <w:t>subjektais už Sutarties vykdymą atsako solidariai (jeigu to buvo reikalaujama pirkimo dokumentuose).</w:t>
      </w:r>
    </w:p>
    <w:p w14:paraId="1C436EA2" w14:textId="77777777" w:rsidR="003D3DAC" w:rsidRPr="0051751A" w:rsidRDefault="003D3DAC" w:rsidP="003D3DAC">
      <w:pPr>
        <w:jc w:val="both"/>
        <w:rPr>
          <w:color w:val="000000"/>
          <w:szCs w:val="24"/>
        </w:rPr>
      </w:pPr>
      <w:r w:rsidRPr="0051751A">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1F7EE14" w14:textId="77777777" w:rsidR="003D3DAC" w:rsidRPr="0051751A" w:rsidRDefault="003D3DAC" w:rsidP="003D3DAC">
      <w:pPr>
        <w:spacing w:line="257" w:lineRule="atLeast"/>
        <w:ind w:firstLine="62"/>
        <w:jc w:val="both"/>
        <w:rPr>
          <w:color w:val="000000"/>
          <w:szCs w:val="24"/>
        </w:rPr>
      </w:pPr>
    </w:p>
    <w:p w14:paraId="7F755C10" w14:textId="77777777" w:rsidR="003D3DAC" w:rsidRPr="0051751A" w:rsidRDefault="003D3DAC" w:rsidP="003D3DAC">
      <w:pPr>
        <w:spacing w:line="257" w:lineRule="atLeast"/>
        <w:jc w:val="center"/>
        <w:rPr>
          <w:color w:val="000000"/>
          <w:szCs w:val="24"/>
        </w:rPr>
      </w:pPr>
      <w:r w:rsidRPr="0051751A">
        <w:rPr>
          <w:b/>
          <w:bCs/>
          <w:color w:val="000000"/>
          <w:szCs w:val="24"/>
        </w:rPr>
        <w:t>3.2.</w:t>
      </w:r>
      <w:r w:rsidRPr="0051751A">
        <w:rPr>
          <w:color w:val="000000"/>
          <w:szCs w:val="24"/>
        </w:rPr>
        <w:t xml:space="preserve">  </w:t>
      </w:r>
      <w:r w:rsidRPr="0051751A">
        <w:rPr>
          <w:b/>
          <w:bCs/>
          <w:color w:val="000000"/>
          <w:szCs w:val="24"/>
        </w:rPr>
        <w:t>Subtiekėjų bei specialistų pasitelkimas ir keitimas</w:t>
      </w:r>
    </w:p>
    <w:p w14:paraId="5459DA1B" w14:textId="77777777" w:rsidR="003D3DAC" w:rsidRPr="0051751A" w:rsidRDefault="003D3DAC" w:rsidP="003D3DAC">
      <w:pPr>
        <w:spacing w:line="257" w:lineRule="atLeast"/>
        <w:ind w:firstLine="62"/>
        <w:jc w:val="both"/>
        <w:rPr>
          <w:color w:val="000000"/>
          <w:szCs w:val="24"/>
        </w:rPr>
      </w:pPr>
    </w:p>
    <w:p w14:paraId="1611273C" w14:textId="77777777" w:rsidR="003D3DAC" w:rsidRPr="0051751A" w:rsidRDefault="003D3DAC" w:rsidP="003D3D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51751A">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B1AF214" w14:textId="77777777" w:rsidR="003D3DAC" w:rsidRPr="0051751A" w:rsidRDefault="003D3DAC" w:rsidP="003D3D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51751A">
        <w:rPr>
          <w:rFonts w:eastAsia="Arial"/>
          <w:kern w:val="2"/>
          <w:szCs w:val="24"/>
        </w:rPr>
        <w:t>3.2.2. Sutarties vykdymui pasitelkiami subtiekėjai ir (ar) specialistai (jeigu tokie pasitelkiami) nurodomi Specialiosiose sąlygose.</w:t>
      </w:r>
    </w:p>
    <w:p w14:paraId="43C5B578" w14:textId="77777777" w:rsidR="003D3DAC" w:rsidRPr="0051751A" w:rsidRDefault="003D3DAC" w:rsidP="003D3DA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51751A">
        <w:rPr>
          <w:rFonts w:eastAsia="Arial"/>
          <w:kern w:val="2"/>
          <w:szCs w:val="24"/>
        </w:rPr>
        <w:t>3.2.3. Tiekėjas gali keisti ir (ar) pasitelkti subtiekėjus ir (ar) specialistus šiame Sutarties poskyryje nustatytais atvejais ir tvarka.</w:t>
      </w:r>
    </w:p>
    <w:p w14:paraId="12CF8C05" w14:textId="77777777" w:rsidR="003D3DAC" w:rsidRPr="0051751A" w:rsidRDefault="003D3DAC" w:rsidP="003D3DA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51751A">
        <w:rPr>
          <w:rFonts w:eastAsia="Cambria"/>
          <w:kern w:val="2"/>
          <w:szCs w:val="24"/>
        </w:rPr>
        <w:t>3.2.4. Naujas subtiekėjas ar specialistas gali pradėti vykdyti jiems Tiekėjo pavestus įsipareigojimus pagal Sutartį ne anksčiau, nei bus pasirašytas Susitarimas.</w:t>
      </w:r>
    </w:p>
    <w:p w14:paraId="3F3B63F9" w14:textId="77777777" w:rsidR="003D3DAC" w:rsidRPr="0051751A" w:rsidRDefault="003D3DAC" w:rsidP="003D3DAC">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51751A">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1751A">
        <w:rPr>
          <w:rFonts w:eastAsia="Arial"/>
          <w:kern w:val="2"/>
          <w:szCs w:val="24"/>
        </w:rPr>
        <w:t xml:space="preserve">nebūti registruotu (nuolat gyvenančiu ar turinčiu pilietybę) nepatikimomis laikomose valstybėse ar teritorijose </w:t>
      </w:r>
      <w:r w:rsidRPr="0051751A">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4771E39" w14:textId="77777777" w:rsidR="003D3DAC" w:rsidRPr="0051751A" w:rsidRDefault="003D3DAC" w:rsidP="003D3DAC">
      <w:pPr>
        <w:widowControl w:val="0"/>
        <w:tabs>
          <w:tab w:val="left" w:pos="993"/>
        </w:tabs>
        <w:jc w:val="both"/>
        <w:rPr>
          <w:rFonts w:eastAsia="Arial"/>
          <w:kern w:val="2"/>
          <w:szCs w:val="24"/>
          <w:shd w:val="clear" w:color="auto" w:fill="FFFFFF"/>
        </w:rPr>
      </w:pPr>
      <w:r w:rsidRPr="0051751A">
        <w:rPr>
          <w:rFonts w:eastAsia="Arial"/>
          <w:kern w:val="2"/>
          <w:szCs w:val="24"/>
        </w:rPr>
        <w:t xml:space="preserve">3.2.6. Tiekėjas turi teisę Sutarties vykdymui pasitelkti naujus, Specialiosiose sąlygose nenurodytus subtiekėjus, kurių pajėgumais Tiekėjas </w:t>
      </w:r>
      <w:r w:rsidRPr="0051751A">
        <w:rPr>
          <w:rFonts w:eastAsia="Cambria"/>
          <w:kern w:val="2"/>
          <w:szCs w:val="24"/>
        </w:rPr>
        <w:t>nesirėmė pirkimo dokumentuose numatytiems kvalifikacijos reikalavimams pagrįsti.</w:t>
      </w:r>
    </w:p>
    <w:p w14:paraId="48CF5795" w14:textId="77777777" w:rsidR="003D3DAC" w:rsidRPr="0051751A" w:rsidRDefault="003D3DAC" w:rsidP="003D3DAC">
      <w:pPr>
        <w:widowControl w:val="0"/>
        <w:tabs>
          <w:tab w:val="left" w:pos="993"/>
        </w:tabs>
        <w:jc w:val="both"/>
        <w:rPr>
          <w:rFonts w:eastAsia="Arial"/>
          <w:kern w:val="2"/>
          <w:szCs w:val="24"/>
          <w:shd w:val="clear" w:color="auto" w:fill="FFFFFF"/>
        </w:rPr>
      </w:pPr>
      <w:r w:rsidRPr="0051751A">
        <w:rPr>
          <w:rFonts w:eastAsia="Arial"/>
          <w:kern w:val="2"/>
          <w:szCs w:val="24"/>
        </w:rPr>
        <w:t xml:space="preserve">3.2.7. Sudarius Sutartį, tačiau ne vėliau negu Sutartis pradedama vykdyti, Tiekėjas įsipareigoja Pirkėjui pranešti tuo metu žinomų subtiekėjų, kurių pajėgumais Tiekėjas </w:t>
      </w:r>
      <w:r w:rsidRPr="0051751A">
        <w:rPr>
          <w:rFonts w:eastAsia="Cambria"/>
          <w:kern w:val="2"/>
          <w:szCs w:val="24"/>
        </w:rPr>
        <w:t>nesirėmė pirkimo dokumentuose numatytiems kvalifikacijos reikalavimams pagrįsti,</w:t>
      </w:r>
      <w:r w:rsidRPr="0051751A">
        <w:rPr>
          <w:rFonts w:eastAsia="Arial"/>
          <w:kern w:val="2"/>
          <w:szCs w:val="24"/>
        </w:rPr>
        <w:t xml:space="preserve"> pavadinimus, juridinio asmens kodą, kontaktinius duomenis, jų atstovus.</w:t>
      </w:r>
    </w:p>
    <w:p w14:paraId="555FD807" w14:textId="77777777" w:rsidR="003D3DAC" w:rsidRPr="0051751A" w:rsidRDefault="003D3DAC" w:rsidP="003D3DAC">
      <w:pPr>
        <w:widowControl w:val="0"/>
        <w:tabs>
          <w:tab w:val="left" w:pos="993"/>
        </w:tabs>
        <w:jc w:val="both"/>
        <w:rPr>
          <w:rFonts w:eastAsia="Cambria"/>
          <w:kern w:val="2"/>
          <w:szCs w:val="24"/>
          <w:shd w:val="clear" w:color="auto" w:fill="FFFFFF"/>
        </w:rPr>
      </w:pPr>
      <w:r w:rsidRPr="0051751A">
        <w:rPr>
          <w:rFonts w:eastAsia="Arial"/>
          <w:kern w:val="2"/>
          <w:szCs w:val="24"/>
        </w:rPr>
        <w:t>3.2.8. Tiekėjas, bet kuriuo Sutarties vykdymo metu,</w:t>
      </w:r>
      <w:r w:rsidRPr="0051751A">
        <w:rPr>
          <w:rFonts w:eastAsia="Cambria"/>
          <w:kern w:val="2"/>
          <w:szCs w:val="24"/>
        </w:rPr>
        <w:t xml:space="preserve"> subtiekėjus, kurių pajėgumais Tiekėjas nesirėmė pirkimo dokumentuose numatytiems kvalifikacijos reikalavimams pagrįsti, gali keisti savo nuožiūra.</w:t>
      </w:r>
    </w:p>
    <w:p w14:paraId="58EF69C5" w14:textId="77777777" w:rsidR="003D3DAC" w:rsidRPr="0051751A" w:rsidRDefault="003D3DAC" w:rsidP="003D3DAC">
      <w:pPr>
        <w:widowControl w:val="0"/>
        <w:pBdr>
          <w:top w:val="nil"/>
          <w:left w:val="nil"/>
          <w:bottom w:val="nil"/>
          <w:right w:val="nil"/>
          <w:between w:val="nil"/>
        </w:pBdr>
        <w:tabs>
          <w:tab w:val="left" w:pos="993"/>
        </w:tabs>
        <w:jc w:val="both"/>
        <w:rPr>
          <w:rFonts w:eastAsia="Cambria"/>
          <w:kern w:val="2"/>
          <w:szCs w:val="24"/>
        </w:rPr>
      </w:pPr>
      <w:r w:rsidRPr="0051751A">
        <w:rPr>
          <w:rFonts w:eastAsia="Arial"/>
          <w:kern w:val="2"/>
          <w:szCs w:val="24"/>
        </w:rPr>
        <w:t>3.2.9. Tiekėjas, bet kuriuo Sutarties vykdymo metu,</w:t>
      </w:r>
      <w:r w:rsidRPr="0051751A">
        <w:rPr>
          <w:rFonts w:eastAsia="Cambria"/>
          <w:kern w:val="2"/>
          <w:szCs w:val="24"/>
        </w:rPr>
        <w:t xml:space="preserve"> ne vėliau nei prieš 5 (penkias) darbo dienas</w:t>
      </w:r>
      <w:r w:rsidRPr="0051751A">
        <w:rPr>
          <w:rFonts w:eastAsia="Arial"/>
          <w:kern w:val="2"/>
          <w:szCs w:val="24"/>
        </w:rPr>
        <w:t xml:space="preserve"> iki numatomo naujo subtiekėjo, kurio pajėgumais Tiekėjas </w:t>
      </w:r>
      <w:r w:rsidRPr="0051751A">
        <w:rPr>
          <w:rFonts w:eastAsia="Cambria"/>
          <w:kern w:val="2"/>
          <w:szCs w:val="24"/>
        </w:rPr>
        <w:t>nesirėmė pirkimo dokumentuose numatytiems kvalifikacijos reikalavimams pagrįsti,</w:t>
      </w:r>
      <w:r w:rsidRPr="0051751A">
        <w:rPr>
          <w:rFonts w:eastAsia="Arial"/>
          <w:kern w:val="2"/>
          <w:szCs w:val="24"/>
        </w:rPr>
        <w:t xml:space="preserve"> pasitelkimo ir (arba) keitimo apie tai privalo informuoti </w:t>
      </w:r>
      <w:r w:rsidRPr="0051751A">
        <w:rPr>
          <w:rFonts w:eastAsia="Calibri"/>
          <w:kern w:val="2"/>
          <w:szCs w:val="24"/>
        </w:rPr>
        <w:t>Pirkėją</w:t>
      </w:r>
      <w:r w:rsidRPr="0051751A">
        <w:rPr>
          <w:rFonts w:eastAsia="Arial"/>
          <w:kern w:val="2"/>
          <w:szCs w:val="24"/>
        </w:rPr>
        <w:t xml:space="preserve">. </w:t>
      </w:r>
      <w:r w:rsidRPr="0051751A">
        <w:rPr>
          <w:rFonts w:eastAsia="Calibri"/>
          <w:kern w:val="2"/>
          <w:szCs w:val="24"/>
        </w:rPr>
        <w:t xml:space="preserve">Pirkėjas (jeigu buvo taikoma pirkimo dokumentuose) turi patikrinti, ar nėra </w:t>
      </w:r>
      <w:r w:rsidRPr="0051751A">
        <w:rPr>
          <w:rFonts w:eastAsia="Cambria"/>
          <w:kern w:val="2"/>
          <w:szCs w:val="24"/>
        </w:rPr>
        <w:t xml:space="preserve">subtiekėjo pašalinimo pagrindų ir subtiekėjo atitiktį nacionalinio saugumo interesams ir reikalavimams </w:t>
      </w:r>
      <w:r w:rsidRPr="0051751A">
        <w:rPr>
          <w:rFonts w:eastAsia="Arial"/>
          <w:kern w:val="2"/>
          <w:szCs w:val="24"/>
        </w:rPr>
        <w:t>nebūti registruotu (nuolat gyvenančiu ar turinčiu pilietybę) nepatikimomis laikomose valstybėse ar teritorijose</w:t>
      </w:r>
      <w:r w:rsidRPr="0051751A">
        <w:rPr>
          <w:rFonts w:eastAsia="Cambria"/>
          <w:kern w:val="2"/>
          <w:szCs w:val="24"/>
        </w:rPr>
        <w:t>. Jeigu subtiekėjo padėtis neatitinka bent vieno iš nurodytų reikalavimų, Pirkėjas reikalauja pakeisti šį subtiekėją reikalavimus atitinkančiu subtiekėju.</w:t>
      </w:r>
      <w:r w:rsidRPr="0051751A">
        <w:rPr>
          <w:rFonts w:eastAsia="Calibri"/>
          <w:kern w:val="2"/>
          <w:szCs w:val="24"/>
        </w:rPr>
        <w:t xml:space="preserve"> </w:t>
      </w:r>
      <w:r w:rsidRPr="0051751A">
        <w:rPr>
          <w:rFonts w:eastAsia="Cambria"/>
          <w:kern w:val="2"/>
          <w:szCs w:val="24"/>
        </w:rPr>
        <w:t>Pirkėjas</w:t>
      </w:r>
      <w:r w:rsidRPr="0051751A">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1751A">
        <w:rPr>
          <w:rFonts w:eastAsia="Cambria"/>
          <w:kern w:val="2"/>
          <w:szCs w:val="24"/>
        </w:rPr>
        <w:t>Pirkėjui sutikus, Šalys pasirašo Susitarimą, kuris laikomas neatsiejama Sutarties dalimi.</w:t>
      </w:r>
    </w:p>
    <w:p w14:paraId="73B9939D" w14:textId="77777777" w:rsidR="003D3DAC" w:rsidRPr="0051751A" w:rsidRDefault="003D3DAC" w:rsidP="003D3DAC">
      <w:pPr>
        <w:widowControl w:val="0"/>
        <w:pBdr>
          <w:top w:val="nil"/>
          <w:left w:val="nil"/>
          <w:bottom w:val="nil"/>
          <w:right w:val="nil"/>
          <w:between w:val="nil"/>
        </w:pBdr>
        <w:tabs>
          <w:tab w:val="left" w:pos="993"/>
        </w:tabs>
        <w:jc w:val="both"/>
        <w:rPr>
          <w:rFonts w:eastAsia="Arial"/>
          <w:kern w:val="2"/>
          <w:szCs w:val="24"/>
          <w:shd w:val="clear" w:color="auto" w:fill="FFFFFF"/>
        </w:rPr>
      </w:pPr>
      <w:r w:rsidRPr="0051751A">
        <w:rPr>
          <w:rFonts w:eastAsia="Arial"/>
          <w:kern w:val="2"/>
          <w:szCs w:val="24"/>
        </w:rPr>
        <w:t>3.2.10. Subtiekėjai, kurių pajėgumais Tiekėjas rėmėsi, kad atitiktų pirkimo dokumentuose nustatytus kvalifikacijos reikalavimus, gali būti keičiami tik šiais atvejais:</w:t>
      </w:r>
    </w:p>
    <w:p w14:paraId="3160E133" w14:textId="77777777" w:rsidR="003D3DAC" w:rsidRPr="0051751A" w:rsidRDefault="003D3DAC" w:rsidP="003D3DAC">
      <w:pPr>
        <w:widowControl w:val="0"/>
        <w:pBdr>
          <w:top w:val="nil"/>
          <w:left w:val="nil"/>
          <w:bottom w:val="nil"/>
          <w:right w:val="nil"/>
          <w:between w:val="nil"/>
        </w:pBdr>
        <w:tabs>
          <w:tab w:val="left" w:pos="1134"/>
        </w:tabs>
        <w:jc w:val="both"/>
        <w:rPr>
          <w:rFonts w:eastAsia="Arial"/>
          <w:kern w:val="2"/>
          <w:szCs w:val="24"/>
        </w:rPr>
      </w:pPr>
      <w:r w:rsidRPr="0051751A">
        <w:rPr>
          <w:rFonts w:eastAsia="Cambria"/>
          <w:kern w:val="2"/>
          <w:szCs w:val="24"/>
        </w:rPr>
        <w:t xml:space="preserve">3.2.10.1. kai subtiekėjui </w:t>
      </w:r>
      <w:r w:rsidRPr="0051751A">
        <w:rPr>
          <w:rFonts w:eastAsia="Calibri"/>
          <w:kern w:val="2"/>
          <w:szCs w:val="24"/>
        </w:rPr>
        <w:t xml:space="preserve">iškelta bankroto byla, pradėtas bankroto procesas ne teismo tvarka, jis tampa </w:t>
      </w:r>
      <w:r w:rsidRPr="0051751A">
        <w:rPr>
          <w:rFonts w:eastAsia="Calibri"/>
          <w:kern w:val="2"/>
          <w:szCs w:val="24"/>
        </w:rPr>
        <w:lastRenderedPageBreak/>
        <w:t>nemokus arba yra nemokumo tikimybė, sustabdo ūkinę veiklą ar kai įstatymuose ir kituose teisės aktuose nustatyta tvarka susidaro analogiška situacija</w:t>
      </w:r>
      <w:r w:rsidRPr="0051751A">
        <w:rPr>
          <w:rFonts w:eastAsia="Cambria"/>
          <w:kern w:val="2"/>
          <w:szCs w:val="24"/>
        </w:rPr>
        <w:t>;</w:t>
      </w:r>
    </w:p>
    <w:p w14:paraId="6CAC4268" w14:textId="77777777" w:rsidR="003D3DAC" w:rsidRPr="0051751A" w:rsidRDefault="003D3DAC" w:rsidP="003D3DAC">
      <w:pPr>
        <w:widowControl w:val="0"/>
        <w:pBdr>
          <w:top w:val="nil"/>
          <w:left w:val="nil"/>
          <w:bottom w:val="nil"/>
          <w:right w:val="nil"/>
          <w:between w:val="nil"/>
        </w:pBdr>
        <w:tabs>
          <w:tab w:val="left" w:pos="1134"/>
        </w:tabs>
        <w:jc w:val="both"/>
        <w:rPr>
          <w:rFonts w:eastAsia="Arial"/>
          <w:kern w:val="2"/>
          <w:szCs w:val="24"/>
        </w:rPr>
      </w:pPr>
      <w:r w:rsidRPr="0051751A">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77C8AAA" w14:textId="77777777" w:rsidR="003D3DAC" w:rsidRPr="0051751A" w:rsidRDefault="003D3DAC" w:rsidP="003D3DAC">
      <w:pPr>
        <w:widowControl w:val="0"/>
        <w:pBdr>
          <w:top w:val="nil"/>
          <w:left w:val="nil"/>
          <w:bottom w:val="nil"/>
          <w:right w:val="nil"/>
          <w:between w:val="nil"/>
        </w:pBdr>
        <w:tabs>
          <w:tab w:val="left" w:pos="1134"/>
        </w:tabs>
        <w:jc w:val="both"/>
        <w:rPr>
          <w:rFonts w:eastAsia="Arial"/>
          <w:kern w:val="2"/>
          <w:szCs w:val="24"/>
        </w:rPr>
      </w:pPr>
      <w:r w:rsidRPr="0051751A">
        <w:rPr>
          <w:rFonts w:eastAsia="Cambria"/>
          <w:kern w:val="2"/>
          <w:szCs w:val="24"/>
        </w:rPr>
        <w:t>3.2.10.3. Tiekėjas ar subtiekėjas privalo pakeisti subtiekėją, jei paaiškėja, kad jis neatitinka jam pirkimo dokumentuose keliamų reikalavimų.</w:t>
      </w:r>
    </w:p>
    <w:p w14:paraId="6FE07166" w14:textId="77777777" w:rsidR="003D3DAC" w:rsidRPr="0051751A" w:rsidRDefault="003D3DAC" w:rsidP="003D3DAC">
      <w:pPr>
        <w:widowControl w:val="0"/>
        <w:pBdr>
          <w:top w:val="nil"/>
          <w:left w:val="nil"/>
          <w:bottom w:val="nil"/>
          <w:right w:val="nil"/>
          <w:between w:val="nil"/>
        </w:pBdr>
        <w:tabs>
          <w:tab w:val="left" w:pos="993"/>
        </w:tabs>
        <w:ind w:left="720" w:hanging="720"/>
        <w:jc w:val="both"/>
        <w:rPr>
          <w:rFonts w:eastAsia="Cambria"/>
          <w:kern w:val="2"/>
          <w:szCs w:val="24"/>
        </w:rPr>
      </w:pPr>
      <w:r w:rsidRPr="0051751A">
        <w:rPr>
          <w:rFonts w:eastAsia="Cambria"/>
          <w:kern w:val="2"/>
          <w:szCs w:val="24"/>
        </w:rPr>
        <w:t>3.2.11. </w:t>
      </w:r>
      <w:r w:rsidRPr="0051751A">
        <w:rPr>
          <w:rFonts w:ascii="Calibri" w:eastAsia="Calibri" w:hAnsi="Calibri"/>
          <w:kern w:val="2"/>
          <w:sz w:val="22"/>
          <w:szCs w:val="22"/>
        </w:rPr>
        <w:tab/>
      </w:r>
      <w:r w:rsidRPr="0051751A">
        <w:rPr>
          <w:rFonts w:eastAsia="Cambria"/>
          <w:kern w:val="2"/>
          <w:szCs w:val="24"/>
        </w:rPr>
        <w:t>Tiekėjo (ar subtiekėjų) specialistai, vykdantys Sutartį, gali būti keičiami šiais atvejais:</w:t>
      </w:r>
    </w:p>
    <w:p w14:paraId="106B4780" w14:textId="77777777" w:rsidR="003D3DAC" w:rsidRPr="0051751A" w:rsidRDefault="003D3DAC" w:rsidP="003D3DAC">
      <w:pPr>
        <w:widowControl w:val="0"/>
        <w:pBdr>
          <w:top w:val="nil"/>
          <w:left w:val="nil"/>
          <w:bottom w:val="nil"/>
          <w:right w:val="nil"/>
          <w:between w:val="nil"/>
        </w:pBdr>
        <w:tabs>
          <w:tab w:val="left" w:pos="1134"/>
        </w:tabs>
        <w:jc w:val="both"/>
        <w:rPr>
          <w:rFonts w:eastAsia="Cambria"/>
          <w:kern w:val="2"/>
          <w:szCs w:val="24"/>
        </w:rPr>
      </w:pPr>
      <w:r w:rsidRPr="0051751A">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A2AD46" w14:textId="77777777" w:rsidR="003D3DAC" w:rsidRPr="0051751A" w:rsidRDefault="003D3DAC" w:rsidP="003D3DAC">
      <w:pPr>
        <w:widowControl w:val="0"/>
        <w:pBdr>
          <w:top w:val="nil"/>
          <w:left w:val="nil"/>
          <w:bottom w:val="nil"/>
          <w:right w:val="nil"/>
          <w:between w:val="nil"/>
        </w:pBdr>
        <w:tabs>
          <w:tab w:val="left" w:pos="1134"/>
          <w:tab w:val="left" w:pos="1418"/>
        </w:tabs>
        <w:jc w:val="both"/>
        <w:rPr>
          <w:rFonts w:eastAsia="Cambria"/>
          <w:kern w:val="2"/>
          <w:szCs w:val="24"/>
        </w:rPr>
      </w:pPr>
      <w:r w:rsidRPr="0051751A">
        <w:rPr>
          <w:rFonts w:eastAsia="Cambria"/>
          <w:kern w:val="2"/>
          <w:szCs w:val="24"/>
        </w:rPr>
        <w:t>3.2.11.2. Pirkėjo iniciatyva, jei Pirkėjas turi pagrįstų įtarimų, kad Tiekėjo Sutarties vykdymui paskirtas specialistas nekompetentingas vykdyti nustatytas pareigas;</w:t>
      </w:r>
    </w:p>
    <w:p w14:paraId="41DE43FA" w14:textId="77777777" w:rsidR="003D3DAC" w:rsidRPr="0051751A" w:rsidRDefault="003D3DAC" w:rsidP="003D3DAC">
      <w:pPr>
        <w:widowControl w:val="0"/>
        <w:pBdr>
          <w:top w:val="nil"/>
          <w:left w:val="nil"/>
          <w:bottom w:val="nil"/>
          <w:right w:val="nil"/>
          <w:between w:val="nil"/>
        </w:pBdr>
        <w:tabs>
          <w:tab w:val="left" w:pos="1134"/>
          <w:tab w:val="left" w:pos="1276"/>
        </w:tabs>
        <w:jc w:val="both"/>
        <w:rPr>
          <w:rFonts w:eastAsia="Cambria"/>
          <w:kern w:val="2"/>
          <w:szCs w:val="24"/>
        </w:rPr>
      </w:pPr>
      <w:r w:rsidRPr="0051751A">
        <w:rPr>
          <w:rFonts w:eastAsia="Cambria"/>
          <w:kern w:val="2"/>
          <w:szCs w:val="24"/>
        </w:rPr>
        <w:t>3.2.11.3. Tiekėjas ar subtiekėjas privalo pakeisti specialistą, jei paaiškėja, kad jis neatitinka jam pirkimo dokumentuose keliamų reikalavimų.</w:t>
      </w:r>
    </w:p>
    <w:p w14:paraId="06E296E1" w14:textId="77777777" w:rsidR="003D3DAC" w:rsidRPr="0051751A" w:rsidRDefault="003D3DAC" w:rsidP="003D3DA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1751A">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51751A">
        <w:rPr>
          <w:rFonts w:eastAsia="Cambria"/>
          <w:color w:val="000000"/>
          <w:kern w:val="2"/>
        </w:rPr>
        <w:t>reikalavimus</w:t>
      </w:r>
      <w:r w:rsidRPr="0051751A">
        <w:rPr>
          <w:rFonts w:eastAsia="Cambria"/>
          <w:color w:val="000000"/>
          <w:kern w:val="2"/>
          <w:szCs w:val="24"/>
        </w:rPr>
        <w:t>ir</w:t>
      </w:r>
      <w:proofErr w:type="spellEnd"/>
      <w:r w:rsidRPr="0051751A">
        <w:rPr>
          <w:rFonts w:eastAsia="Cambria"/>
          <w:color w:val="000000"/>
          <w:kern w:val="2"/>
          <w:szCs w:val="24"/>
        </w:rPr>
        <w:t xml:space="preserve"> Tiekėjo pasiūlyme nurodytas Kokybinių kriterijų reikšmes.</w:t>
      </w:r>
    </w:p>
    <w:p w14:paraId="3DC2ED09" w14:textId="77777777" w:rsidR="003D3DAC" w:rsidRPr="0051751A" w:rsidRDefault="003D3DAC" w:rsidP="003D3DA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1751A">
        <w:rPr>
          <w:rFonts w:eastAsia="Cambria"/>
          <w:kern w:val="2"/>
          <w:szCs w:val="24"/>
        </w:rPr>
        <w:t xml:space="preserve">3.2.13. Tiekėjas privalo ne vėliau nei prieš 5 (penkias) darbo dienas iki numatomo subtiekėjo, </w:t>
      </w:r>
      <w:r w:rsidRPr="0051751A">
        <w:rPr>
          <w:rFonts w:eastAsia="Arial"/>
          <w:kern w:val="2"/>
          <w:szCs w:val="24"/>
        </w:rPr>
        <w:t>kurio pajėgumais Tiekėjas rėmėsi, kad atitiktų pirkimo dokumentuose nustatytus kvalifikacijos reikalavimus,</w:t>
      </w:r>
      <w:r w:rsidRPr="0051751A">
        <w:rPr>
          <w:rFonts w:eastAsia="Cambria"/>
          <w:kern w:val="2"/>
          <w:szCs w:val="24"/>
        </w:rPr>
        <w:t xml:space="preserve"> </w:t>
      </w:r>
      <w:r w:rsidRPr="0051751A">
        <w:rPr>
          <w:rFonts w:eastAsia="Arial"/>
          <w:kern w:val="2"/>
          <w:szCs w:val="24"/>
        </w:rPr>
        <w:t xml:space="preserve">ir (ar) specialisto </w:t>
      </w:r>
      <w:r w:rsidRPr="0051751A">
        <w:rPr>
          <w:rFonts w:eastAsia="Cambria"/>
          <w:kern w:val="2"/>
          <w:szCs w:val="24"/>
        </w:rPr>
        <w:t>keitimo pateikti Pirkėjui šiuos dokumentus:</w:t>
      </w:r>
    </w:p>
    <w:p w14:paraId="7A0C4E0E" w14:textId="77777777" w:rsidR="003D3DAC" w:rsidRPr="0051751A" w:rsidRDefault="003D3DAC" w:rsidP="003D3DAC">
      <w:pPr>
        <w:widowControl w:val="0"/>
        <w:pBdr>
          <w:top w:val="nil"/>
          <w:left w:val="nil"/>
          <w:bottom w:val="nil"/>
          <w:right w:val="nil"/>
          <w:between w:val="nil"/>
        </w:pBdr>
        <w:tabs>
          <w:tab w:val="left" w:pos="1134"/>
        </w:tabs>
        <w:jc w:val="both"/>
        <w:rPr>
          <w:rFonts w:eastAsia="Cambria"/>
          <w:kern w:val="2"/>
          <w:szCs w:val="24"/>
        </w:rPr>
      </w:pPr>
      <w:r w:rsidRPr="0051751A">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51B5C7B" w14:textId="77777777" w:rsidR="003D3DAC" w:rsidRPr="0051751A" w:rsidRDefault="003D3DAC" w:rsidP="003D3DAC">
      <w:pPr>
        <w:widowControl w:val="0"/>
        <w:pBdr>
          <w:top w:val="nil"/>
          <w:left w:val="nil"/>
          <w:bottom w:val="nil"/>
          <w:right w:val="nil"/>
          <w:between w:val="nil"/>
        </w:pBdr>
        <w:tabs>
          <w:tab w:val="left" w:pos="1134"/>
        </w:tabs>
        <w:jc w:val="both"/>
        <w:rPr>
          <w:rFonts w:eastAsia="Cambria"/>
          <w:kern w:val="2"/>
          <w:szCs w:val="24"/>
        </w:rPr>
      </w:pPr>
      <w:r w:rsidRPr="0051751A">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1751A">
        <w:rPr>
          <w:rFonts w:eastAsia="Arial"/>
          <w:kern w:val="2"/>
          <w:szCs w:val="24"/>
        </w:rPr>
        <w:t>nacionalinio saugumo interesams bei reikalavimams</w:t>
      </w:r>
      <w:r w:rsidRPr="0051751A">
        <w:rPr>
          <w:rFonts w:eastAsia="Cambria"/>
          <w:kern w:val="2"/>
          <w:szCs w:val="24"/>
        </w:rPr>
        <w:t xml:space="preserve"> </w:t>
      </w:r>
      <w:r w:rsidRPr="0051751A">
        <w:rPr>
          <w:rFonts w:eastAsia="Arial"/>
          <w:kern w:val="2"/>
          <w:szCs w:val="24"/>
        </w:rPr>
        <w:t>nebūti registruotu (nuolat gyvenančiu ar turinčiu pilietybę) nepatikimomis laikomose valstybėse ar teritorijose</w:t>
      </w:r>
      <w:r w:rsidRPr="0051751A">
        <w:rPr>
          <w:rFonts w:eastAsia="Cambria"/>
          <w:kern w:val="2"/>
          <w:szCs w:val="24"/>
        </w:rPr>
        <w:t xml:space="preserve"> (jei taikoma) įrodančius dokumentus pagal Sutarties reikalavimus.</w:t>
      </w:r>
    </w:p>
    <w:p w14:paraId="45B7BC04" w14:textId="77777777" w:rsidR="003D3DAC" w:rsidRPr="0051751A" w:rsidRDefault="003D3DAC" w:rsidP="003D3DA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51751A">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51751A">
        <w:rPr>
          <w:rFonts w:eastAsia="Arial"/>
          <w:kern w:val="2"/>
          <w:szCs w:val="24"/>
        </w:rPr>
        <w:t>kurio pajėgumais Tiekėjas rėmėsi, kad atitiktų pirkimo dokumentuose nustatytus kvalifikacijos reikalavimus,</w:t>
      </w:r>
      <w:r w:rsidRPr="0051751A">
        <w:rPr>
          <w:rFonts w:eastAsia="Cambria"/>
          <w:kern w:val="2"/>
          <w:szCs w:val="24"/>
        </w:rPr>
        <w:t xml:space="preserve"> ir (ar) specialistą. Pirkėjui sutikus, Šalys pasirašo Susitarimą, kuris laikomas neatsiejama Sutarties dalimi.</w:t>
      </w:r>
    </w:p>
    <w:p w14:paraId="34B4BD6C" w14:textId="77777777" w:rsidR="003D3DAC" w:rsidRPr="0051751A" w:rsidRDefault="003D3DAC" w:rsidP="003D3DAC">
      <w:pPr>
        <w:spacing w:line="257" w:lineRule="atLeast"/>
        <w:jc w:val="both"/>
        <w:rPr>
          <w:color w:val="000000"/>
          <w:szCs w:val="24"/>
        </w:rPr>
      </w:pPr>
    </w:p>
    <w:p w14:paraId="14D39527" w14:textId="77777777" w:rsidR="003D3DAC" w:rsidRPr="0051751A" w:rsidRDefault="003D3DAC" w:rsidP="003D3DAC">
      <w:pPr>
        <w:spacing w:line="257" w:lineRule="atLeast"/>
        <w:jc w:val="center"/>
        <w:rPr>
          <w:color w:val="000000"/>
          <w:szCs w:val="24"/>
        </w:rPr>
      </w:pPr>
      <w:r w:rsidRPr="0051751A">
        <w:rPr>
          <w:b/>
          <w:bCs/>
          <w:color w:val="000000"/>
          <w:szCs w:val="24"/>
        </w:rPr>
        <w:t>3.3. Jungtinės veiklos partnerių keitimas</w:t>
      </w:r>
    </w:p>
    <w:p w14:paraId="140DC67F" w14:textId="77777777" w:rsidR="003D3DAC" w:rsidRPr="0051751A" w:rsidRDefault="003D3DAC" w:rsidP="003D3DAC">
      <w:pPr>
        <w:spacing w:line="257" w:lineRule="atLeast"/>
        <w:ind w:firstLine="62"/>
        <w:jc w:val="both"/>
        <w:rPr>
          <w:color w:val="000000"/>
          <w:szCs w:val="24"/>
        </w:rPr>
      </w:pPr>
    </w:p>
    <w:p w14:paraId="6F84BAFE" w14:textId="77777777" w:rsidR="003D3DAC" w:rsidRPr="0051751A" w:rsidRDefault="003D3DAC" w:rsidP="003D3DAC">
      <w:pPr>
        <w:spacing w:line="257" w:lineRule="atLeast"/>
        <w:jc w:val="both"/>
        <w:rPr>
          <w:color w:val="000000"/>
          <w:szCs w:val="24"/>
        </w:rPr>
      </w:pPr>
      <w:r w:rsidRPr="0051751A">
        <w:rPr>
          <w:color w:val="000000"/>
          <w:szCs w:val="24"/>
          <w:shd w:val="clear" w:color="auto" w:fill="FFFFFF"/>
        </w:rPr>
        <w:t xml:space="preserve">3.3.1. Tiekėjas, vykdantis Sutartį </w:t>
      </w:r>
      <w:r w:rsidRPr="0051751A">
        <w:rPr>
          <w:rFonts w:eastAsia="Cambria"/>
          <w:kern w:val="2"/>
          <w:szCs w:val="24"/>
        </w:rPr>
        <w:t xml:space="preserve">kaip tiekėjų grupė, veikianti </w:t>
      </w:r>
      <w:r w:rsidRPr="0051751A">
        <w:rPr>
          <w:rFonts w:eastAsia="Cambria"/>
          <w:kern w:val="2"/>
          <w:szCs w:val="24"/>
          <w:shd w:val="clear" w:color="auto" w:fill="FFFFFF"/>
        </w:rPr>
        <w:t>jungtinės veiklos</w:t>
      </w:r>
      <w:r w:rsidRPr="0051751A">
        <w:rPr>
          <w:rFonts w:eastAsia="Cambria"/>
          <w:kern w:val="2"/>
          <w:szCs w:val="24"/>
        </w:rPr>
        <w:t xml:space="preserve"> sutarties</w:t>
      </w:r>
      <w:r w:rsidRPr="0051751A">
        <w:rPr>
          <w:rFonts w:eastAsia="Cambria"/>
          <w:kern w:val="2"/>
          <w:szCs w:val="24"/>
          <w:shd w:val="clear" w:color="auto" w:fill="FFFFFF"/>
        </w:rPr>
        <w:t xml:space="preserve"> pagrindu</w:t>
      </w:r>
      <w:r w:rsidRPr="0051751A">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069FB4" w14:textId="77777777" w:rsidR="003D3DAC" w:rsidRPr="0051751A" w:rsidRDefault="003D3DAC" w:rsidP="003D3DAC">
      <w:pPr>
        <w:spacing w:line="257" w:lineRule="atLeast"/>
        <w:jc w:val="both"/>
        <w:rPr>
          <w:color w:val="000000"/>
          <w:szCs w:val="24"/>
        </w:rPr>
      </w:pPr>
      <w:r w:rsidRPr="0051751A">
        <w:rPr>
          <w:color w:val="000000"/>
          <w:szCs w:val="24"/>
          <w:shd w:val="clear" w:color="auto" w:fill="FFFFFF"/>
        </w:rPr>
        <w:t xml:space="preserve">3.3.2. Tiekėjas, vykdantis Sutartį </w:t>
      </w:r>
      <w:r w:rsidRPr="0051751A">
        <w:rPr>
          <w:rFonts w:eastAsia="Cambria"/>
          <w:kern w:val="2"/>
          <w:szCs w:val="24"/>
          <w:shd w:val="clear" w:color="auto" w:fill="FFFFFF"/>
        </w:rPr>
        <w:t>kaip tiekėjų grupė</w:t>
      </w:r>
      <w:r w:rsidRPr="0051751A">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2998ED" w14:textId="77777777" w:rsidR="003D3DAC" w:rsidRPr="0051751A" w:rsidRDefault="003D3DAC" w:rsidP="003D3DAC">
      <w:pPr>
        <w:spacing w:line="257" w:lineRule="atLeast"/>
        <w:jc w:val="both"/>
        <w:rPr>
          <w:color w:val="000000"/>
          <w:szCs w:val="24"/>
        </w:rPr>
      </w:pPr>
      <w:r w:rsidRPr="0051751A">
        <w:rPr>
          <w:color w:val="000000"/>
          <w:szCs w:val="24"/>
          <w:shd w:val="clear" w:color="auto" w:fill="FFFFFF"/>
        </w:rPr>
        <w:lastRenderedPageBreak/>
        <w:t>3.3.3. Tiekėjas privalo ne vėliau nei prieš 10 (dešimt) darbo dienų iki numatomo Partnerio keitimo arba atsisakymo pateikti Pirkėjui šiuos dokumentus:</w:t>
      </w:r>
    </w:p>
    <w:p w14:paraId="4DDCA273" w14:textId="77777777" w:rsidR="003D3DAC" w:rsidRPr="0051751A" w:rsidRDefault="003D3DAC" w:rsidP="003D3DAC">
      <w:pPr>
        <w:spacing w:line="257" w:lineRule="atLeast"/>
        <w:jc w:val="both"/>
        <w:rPr>
          <w:color w:val="000000"/>
          <w:szCs w:val="24"/>
        </w:rPr>
      </w:pPr>
      <w:r w:rsidRPr="0051751A">
        <w:rPr>
          <w:color w:val="000000"/>
          <w:szCs w:val="24"/>
          <w:shd w:val="clear" w:color="auto" w:fill="FFFFFF"/>
        </w:rPr>
        <w:t>3.3.3.1. </w:t>
      </w:r>
      <w:r w:rsidRPr="0051751A">
        <w:rPr>
          <w:rFonts w:eastAsia="Cambria"/>
          <w:kern w:val="2"/>
          <w:szCs w:val="24"/>
          <w:shd w:val="clear" w:color="auto" w:fill="FFFFFF"/>
        </w:rPr>
        <w:t>argumentuotą</w:t>
      </w:r>
      <w:r w:rsidRPr="0051751A">
        <w:rPr>
          <w:color w:val="000000"/>
          <w:szCs w:val="24"/>
          <w:shd w:val="clear" w:color="auto" w:fill="FFFFFF"/>
        </w:rPr>
        <w:t xml:space="preserve"> prašymą pakeisti Tiekėjo sudėtį ir įrodymus, pagrindžiančius bent vieną Partnerio atsisakymo ar keitimo aplinkybę, nurodytą Sutartyje;</w:t>
      </w:r>
    </w:p>
    <w:p w14:paraId="2450F444" w14:textId="77777777" w:rsidR="003D3DAC" w:rsidRPr="0051751A" w:rsidRDefault="003D3DAC" w:rsidP="003D3DAC">
      <w:pPr>
        <w:spacing w:line="257" w:lineRule="atLeast"/>
        <w:jc w:val="both"/>
        <w:rPr>
          <w:color w:val="000000"/>
          <w:szCs w:val="24"/>
        </w:rPr>
      </w:pPr>
      <w:r w:rsidRPr="0051751A">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1751A">
        <w:rPr>
          <w:rFonts w:eastAsia="Cambria"/>
          <w:kern w:val="2"/>
          <w:szCs w:val="24"/>
          <w:shd w:val="clear" w:color="auto" w:fill="FFFFFF"/>
        </w:rPr>
        <w:t>pasiliekantysis Partneris ir (ar) naujai pasitelktas Partneris</w:t>
      </w:r>
      <w:r w:rsidRPr="0051751A">
        <w:rPr>
          <w:color w:val="000000"/>
          <w:szCs w:val="24"/>
          <w:shd w:val="clear" w:color="auto" w:fill="FFFFFF"/>
        </w:rPr>
        <w:t>;</w:t>
      </w:r>
    </w:p>
    <w:p w14:paraId="50B78A0D" w14:textId="77777777" w:rsidR="003D3DAC" w:rsidRPr="0051751A" w:rsidRDefault="003D3DAC" w:rsidP="003D3DAC">
      <w:pPr>
        <w:jc w:val="both"/>
        <w:rPr>
          <w:color w:val="000000"/>
          <w:szCs w:val="24"/>
        </w:rPr>
      </w:pPr>
      <w:r w:rsidRPr="0051751A">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1751A">
        <w:rPr>
          <w:color w:val="000000"/>
          <w:szCs w:val="24"/>
        </w:rPr>
        <w:t xml:space="preserve">nacionalinio saugumo interesams </w:t>
      </w:r>
      <w:r w:rsidRPr="0051751A">
        <w:rPr>
          <w:rFonts w:eastAsia="Cambria"/>
          <w:kern w:val="2"/>
          <w:szCs w:val="24"/>
        </w:rPr>
        <w:t xml:space="preserve">bei reikalavimams </w:t>
      </w:r>
      <w:r w:rsidRPr="0051751A">
        <w:rPr>
          <w:rFonts w:eastAsia="Arial"/>
          <w:kern w:val="2"/>
          <w:szCs w:val="24"/>
          <w:shd w:val="clear" w:color="auto" w:fill="FFFFFF"/>
        </w:rPr>
        <w:t>nebūti registruotu (nuolat gyvenančiu ar turinčiu pilietybę) nepatikimomis laikomose valstybėse ar teritorijose</w:t>
      </w:r>
      <w:r w:rsidRPr="0051751A">
        <w:rPr>
          <w:rFonts w:eastAsia="Cambria"/>
          <w:kern w:val="2"/>
          <w:szCs w:val="24"/>
          <w:shd w:val="clear" w:color="auto" w:fill="FFFFFF"/>
        </w:rPr>
        <w:t xml:space="preserve"> (jei taikoma)</w:t>
      </w:r>
      <w:r w:rsidRPr="0051751A">
        <w:rPr>
          <w:color w:val="000000"/>
          <w:szCs w:val="24"/>
          <w:shd w:val="clear" w:color="auto" w:fill="FFFFFF"/>
        </w:rPr>
        <w:t>.</w:t>
      </w:r>
    </w:p>
    <w:p w14:paraId="2C37FB27" w14:textId="77777777" w:rsidR="003D3DAC" w:rsidRPr="0051751A" w:rsidRDefault="003D3DAC" w:rsidP="003D3DA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51751A">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1751A">
        <w:rPr>
          <w:rFonts w:eastAsia="Cambria"/>
          <w:kern w:val="2"/>
          <w:szCs w:val="24"/>
          <w:shd w:val="clear" w:color="auto" w:fill="FFFFFF"/>
        </w:rPr>
        <w:t>apie sutikimą arba apie ne</w:t>
      </w:r>
      <w:r w:rsidRPr="0051751A">
        <w:rPr>
          <w:rFonts w:eastAsia="Cambria"/>
          <w:kern w:val="2"/>
          <w:szCs w:val="24"/>
        </w:rPr>
        <w:t xml:space="preserve">sutikimą </w:t>
      </w:r>
      <w:r w:rsidRPr="0051751A">
        <w:rPr>
          <w:rFonts w:eastAsia="Cambria"/>
          <w:kern w:val="2"/>
          <w:szCs w:val="24"/>
          <w:shd w:val="clear" w:color="auto" w:fill="FFFFFF"/>
        </w:rPr>
        <w:t>atsisakyti ar pakeisti Partnerį</w:t>
      </w:r>
      <w:r w:rsidRPr="0051751A">
        <w:rPr>
          <w:color w:val="000000"/>
          <w:szCs w:val="24"/>
          <w:shd w:val="clear" w:color="auto" w:fill="FFFFFF"/>
        </w:rPr>
        <w:t xml:space="preserve">. Pirkėjui sutikus, Šalys pasirašo Susitarimą, kuris laikomas neatsiejama Sutarties dalimi. </w:t>
      </w:r>
      <w:r w:rsidRPr="0051751A">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AAAC641" w14:textId="77777777" w:rsidR="003D3DAC" w:rsidRPr="0051751A" w:rsidRDefault="003D3DAC" w:rsidP="003D3DAC">
      <w:pPr>
        <w:rPr>
          <w:sz w:val="14"/>
          <w:szCs w:val="14"/>
        </w:rPr>
      </w:pPr>
    </w:p>
    <w:p w14:paraId="0484A992" w14:textId="77777777" w:rsidR="003D3DAC" w:rsidRPr="0051751A" w:rsidRDefault="003D3DAC" w:rsidP="003D3DAC">
      <w:pPr>
        <w:spacing w:line="257" w:lineRule="atLeast"/>
        <w:ind w:firstLine="62"/>
        <w:jc w:val="both"/>
        <w:rPr>
          <w:color w:val="000000"/>
          <w:szCs w:val="24"/>
        </w:rPr>
      </w:pPr>
    </w:p>
    <w:p w14:paraId="706A068D" w14:textId="77777777" w:rsidR="003D3DAC" w:rsidRPr="0051751A" w:rsidRDefault="003D3DAC" w:rsidP="003D3DAC">
      <w:pPr>
        <w:spacing w:line="257" w:lineRule="atLeast"/>
        <w:jc w:val="center"/>
        <w:rPr>
          <w:color w:val="000000"/>
          <w:szCs w:val="24"/>
        </w:rPr>
      </w:pPr>
      <w:r w:rsidRPr="0051751A">
        <w:rPr>
          <w:b/>
          <w:bCs/>
          <w:color w:val="000000"/>
          <w:szCs w:val="24"/>
        </w:rPr>
        <w:t>3.4.  Susitarimai dėl tiesioginio atsiskaitymo su subtiekėjais</w:t>
      </w:r>
    </w:p>
    <w:p w14:paraId="2E8A3820" w14:textId="77777777" w:rsidR="003D3DAC" w:rsidRPr="0051751A" w:rsidRDefault="003D3DAC" w:rsidP="003D3DAC">
      <w:pPr>
        <w:spacing w:line="257" w:lineRule="atLeast"/>
        <w:ind w:firstLine="62"/>
        <w:jc w:val="both"/>
        <w:rPr>
          <w:color w:val="000000"/>
          <w:szCs w:val="24"/>
        </w:rPr>
      </w:pPr>
    </w:p>
    <w:p w14:paraId="0797E27E" w14:textId="77777777" w:rsidR="003D3DAC" w:rsidRPr="0051751A" w:rsidRDefault="003D3DAC" w:rsidP="003D3DAC">
      <w:pPr>
        <w:spacing w:line="257" w:lineRule="atLeast"/>
        <w:jc w:val="both"/>
        <w:rPr>
          <w:color w:val="000000"/>
          <w:szCs w:val="24"/>
        </w:rPr>
      </w:pPr>
      <w:r w:rsidRPr="0051751A">
        <w:rPr>
          <w:color w:val="000000"/>
          <w:szCs w:val="24"/>
        </w:rPr>
        <w:t>3.4.1. </w:t>
      </w:r>
      <w:r w:rsidRPr="0051751A">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D8BE75" w14:textId="77777777" w:rsidR="003D3DAC" w:rsidRPr="0051751A" w:rsidRDefault="003D3DAC" w:rsidP="003D3DAC">
      <w:pPr>
        <w:spacing w:line="257" w:lineRule="atLeast"/>
        <w:jc w:val="both"/>
        <w:rPr>
          <w:color w:val="000000"/>
          <w:szCs w:val="24"/>
        </w:rPr>
      </w:pPr>
      <w:r w:rsidRPr="0051751A">
        <w:rPr>
          <w:color w:val="000000"/>
          <w:szCs w:val="24"/>
        </w:rPr>
        <w:t>3.4.1.1. </w:t>
      </w:r>
      <w:r w:rsidRPr="0051751A">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1751A">
        <w:rPr>
          <w:rFonts w:eastAsia="Cambria"/>
          <w:kern w:val="2"/>
          <w:szCs w:val="24"/>
          <w:shd w:val="clear" w:color="auto" w:fill="FFFFFF"/>
        </w:rPr>
        <w:t>kontaktinius duomenis</w:t>
      </w:r>
      <w:r w:rsidRPr="0051751A">
        <w:rPr>
          <w:color w:val="000000"/>
          <w:szCs w:val="24"/>
          <w:shd w:val="clear" w:color="auto" w:fill="FFFFFF"/>
        </w:rPr>
        <w:t>. Pirkėjas taip pat reikalauja, kad Tiekėjas informuotų apie minėtos informacijos pasikeitimus bei</w:t>
      </w:r>
      <w:r w:rsidRPr="0051751A">
        <w:rPr>
          <w:b/>
          <w:bCs/>
          <w:color w:val="5C5D5D"/>
          <w:szCs w:val="24"/>
        </w:rPr>
        <w:t> </w:t>
      </w:r>
      <w:r w:rsidRPr="0051751A">
        <w:rPr>
          <w:color w:val="000000"/>
          <w:szCs w:val="24"/>
          <w:shd w:val="clear" w:color="auto" w:fill="FFFFFF"/>
        </w:rPr>
        <w:t>naujų subtiekėjų pasitelkimą visu Sutarties vykdymo metu;</w:t>
      </w:r>
    </w:p>
    <w:p w14:paraId="5E0F81AB" w14:textId="77777777" w:rsidR="003D3DAC" w:rsidRPr="0051751A" w:rsidRDefault="003D3DAC" w:rsidP="003D3DAC">
      <w:pPr>
        <w:spacing w:line="257" w:lineRule="atLeast"/>
        <w:jc w:val="both"/>
        <w:rPr>
          <w:color w:val="000000"/>
          <w:szCs w:val="24"/>
        </w:rPr>
      </w:pPr>
      <w:r w:rsidRPr="0051751A">
        <w:rPr>
          <w:color w:val="000000"/>
          <w:szCs w:val="24"/>
        </w:rPr>
        <w:t>3.4.1.2. </w:t>
      </w:r>
      <w:r w:rsidRPr="0051751A">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3EE5DEE" w14:textId="77777777" w:rsidR="003D3DAC" w:rsidRPr="0051751A" w:rsidRDefault="003D3DAC" w:rsidP="003D3DAC">
      <w:pPr>
        <w:spacing w:line="257" w:lineRule="atLeast"/>
        <w:jc w:val="both"/>
        <w:rPr>
          <w:color w:val="000000"/>
          <w:szCs w:val="24"/>
        </w:rPr>
      </w:pPr>
      <w:r w:rsidRPr="0051751A">
        <w:rPr>
          <w:color w:val="000000"/>
          <w:szCs w:val="24"/>
        </w:rPr>
        <w:t>3.4.1.3. </w:t>
      </w:r>
      <w:r w:rsidRPr="0051751A">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1751A">
        <w:rPr>
          <w:color w:val="000000"/>
          <w:szCs w:val="24"/>
          <w:shd w:val="clear" w:color="auto" w:fill="FFFFFF"/>
        </w:rPr>
        <w:t>subtiekimo</w:t>
      </w:r>
      <w:proofErr w:type="spellEnd"/>
      <w:r w:rsidRPr="0051751A">
        <w:rPr>
          <w:color w:val="000000"/>
          <w:szCs w:val="24"/>
          <w:shd w:val="clear" w:color="auto" w:fill="FFFFFF"/>
        </w:rPr>
        <w:t xml:space="preserve"> sutartyje nustatytus reikalavimus;</w:t>
      </w:r>
    </w:p>
    <w:p w14:paraId="3A964103" w14:textId="77777777" w:rsidR="003D3DAC" w:rsidRPr="0051751A" w:rsidRDefault="003D3DAC" w:rsidP="003D3DAC">
      <w:pPr>
        <w:spacing w:line="257" w:lineRule="atLeast"/>
        <w:jc w:val="both"/>
        <w:rPr>
          <w:color w:val="000000"/>
          <w:szCs w:val="24"/>
        </w:rPr>
      </w:pPr>
      <w:r w:rsidRPr="0051751A">
        <w:rPr>
          <w:color w:val="000000"/>
          <w:szCs w:val="24"/>
        </w:rPr>
        <w:t>3.4.1.4. </w:t>
      </w:r>
      <w:r w:rsidRPr="0051751A">
        <w:rPr>
          <w:color w:val="000000"/>
          <w:szCs w:val="24"/>
          <w:shd w:val="clear" w:color="auto" w:fill="FFFFFF"/>
        </w:rPr>
        <w:t>tiesioginio atsiskaitymo su subtiekėjais galimybė nekeičia Tiekėjo atsakomybės dėl Sutarties įvykdymo.</w:t>
      </w:r>
    </w:p>
    <w:p w14:paraId="3148E9DB" w14:textId="77777777" w:rsidR="003D3DAC" w:rsidRPr="0051751A" w:rsidRDefault="003D3DAC" w:rsidP="003D3DAC">
      <w:pPr>
        <w:spacing w:line="257" w:lineRule="atLeast"/>
        <w:ind w:firstLine="62"/>
        <w:jc w:val="both"/>
        <w:rPr>
          <w:color w:val="000000"/>
          <w:szCs w:val="24"/>
        </w:rPr>
      </w:pPr>
    </w:p>
    <w:p w14:paraId="55404143" w14:textId="77777777" w:rsidR="003D3DAC" w:rsidRPr="0051751A" w:rsidRDefault="003D3DAC" w:rsidP="003D3DAC">
      <w:pPr>
        <w:spacing w:line="257" w:lineRule="atLeast"/>
        <w:ind w:left="360" w:hanging="360"/>
        <w:jc w:val="center"/>
        <w:rPr>
          <w:color w:val="000000"/>
          <w:szCs w:val="24"/>
        </w:rPr>
      </w:pPr>
      <w:r w:rsidRPr="0051751A">
        <w:rPr>
          <w:b/>
          <w:bCs/>
          <w:caps/>
          <w:color w:val="000000"/>
          <w:szCs w:val="24"/>
        </w:rPr>
        <w:t>4.  ŠALIŲ BENDRADARBIAVIMAS</w:t>
      </w:r>
    </w:p>
    <w:p w14:paraId="1D1484DA" w14:textId="77777777" w:rsidR="003D3DAC" w:rsidRPr="0051751A" w:rsidRDefault="003D3DAC" w:rsidP="003D3DAC">
      <w:pPr>
        <w:spacing w:line="257" w:lineRule="atLeast"/>
        <w:ind w:firstLine="62"/>
        <w:jc w:val="both"/>
        <w:rPr>
          <w:color w:val="000000"/>
          <w:szCs w:val="24"/>
        </w:rPr>
      </w:pPr>
    </w:p>
    <w:p w14:paraId="37396D0C" w14:textId="77777777" w:rsidR="003D3DAC" w:rsidRPr="0051751A" w:rsidRDefault="003D3DAC" w:rsidP="003D3DAC">
      <w:pPr>
        <w:spacing w:line="257" w:lineRule="atLeast"/>
        <w:jc w:val="center"/>
        <w:rPr>
          <w:color w:val="000000"/>
          <w:szCs w:val="24"/>
        </w:rPr>
      </w:pPr>
      <w:r w:rsidRPr="0051751A">
        <w:rPr>
          <w:b/>
          <w:bCs/>
          <w:color w:val="000000"/>
          <w:szCs w:val="24"/>
        </w:rPr>
        <w:t>4.1.  Šalių bendradarbiavimo pareiga</w:t>
      </w:r>
    </w:p>
    <w:p w14:paraId="311934A2" w14:textId="77777777" w:rsidR="003D3DAC" w:rsidRPr="0051751A" w:rsidRDefault="003D3DAC" w:rsidP="003D3DAC">
      <w:pPr>
        <w:spacing w:line="257" w:lineRule="atLeast"/>
        <w:ind w:firstLine="62"/>
        <w:rPr>
          <w:color w:val="000000"/>
          <w:szCs w:val="24"/>
        </w:rPr>
      </w:pPr>
    </w:p>
    <w:p w14:paraId="2F050B6F" w14:textId="77777777" w:rsidR="003D3DAC" w:rsidRPr="0051751A" w:rsidRDefault="003D3DAC" w:rsidP="003D3DAC">
      <w:pPr>
        <w:spacing w:line="257" w:lineRule="atLeast"/>
        <w:jc w:val="both"/>
        <w:rPr>
          <w:color w:val="000000"/>
          <w:szCs w:val="24"/>
        </w:rPr>
      </w:pPr>
      <w:r w:rsidRPr="0051751A">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948055" w14:textId="77777777" w:rsidR="003D3DAC" w:rsidRPr="0051751A" w:rsidRDefault="003D3DAC" w:rsidP="003D3DAC">
      <w:pPr>
        <w:spacing w:line="257" w:lineRule="atLeast"/>
        <w:jc w:val="both"/>
        <w:rPr>
          <w:color w:val="000000"/>
          <w:szCs w:val="24"/>
        </w:rPr>
      </w:pPr>
      <w:r w:rsidRPr="0051751A">
        <w:rPr>
          <w:color w:val="000000"/>
          <w:szCs w:val="24"/>
        </w:rPr>
        <w:lastRenderedPageBreak/>
        <w:t>4.1.2. Šalys įsipareigoja užtikrinti, kad viena kitai teiks dokumentus ir (ar) kitą informaciją, kurie yra būtini Šalių tinkamam įsipareigojimų įvykdymui pagal Sutartį.</w:t>
      </w:r>
    </w:p>
    <w:p w14:paraId="2F0C2302" w14:textId="77777777" w:rsidR="003D3DAC" w:rsidRPr="0051751A" w:rsidRDefault="003D3DAC" w:rsidP="003D3DAC">
      <w:pPr>
        <w:spacing w:line="257" w:lineRule="atLeast"/>
        <w:jc w:val="both"/>
        <w:rPr>
          <w:color w:val="000000"/>
          <w:szCs w:val="24"/>
        </w:rPr>
      </w:pPr>
      <w:r w:rsidRPr="0051751A">
        <w:rPr>
          <w:color w:val="000000"/>
          <w:szCs w:val="24"/>
        </w:rPr>
        <w:t>4.1.3. </w:t>
      </w:r>
      <w:r w:rsidRPr="0051751A">
        <w:rPr>
          <w:color w:val="000000"/>
          <w:szCs w:val="24"/>
          <w:shd w:val="clear" w:color="auto" w:fill="FFFFFF"/>
        </w:rPr>
        <w:t>Jeigu Šalis susiduria su </w:t>
      </w:r>
      <w:r w:rsidRPr="0051751A">
        <w:rPr>
          <w:color w:val="000000"/>
          <w:szCs w:val="24"/>
        </w:rPr>
        <w:t>S</w:t>
      </w:r>
      <w:r w:rsidRPr="0051751A">
        <w:rPr>
          <w:color w:val="000000"/>
          <w:szCs w:val="24"/>
          <w:shd w:val="clear" w:color="auto" w:fill="FFFFFF"/>
        </w:rPr>
        <w:t>utarties vykdymo kliūtimi, ji turi nedelsdama, bet ne vėliau kaip per 5 (penkias) darbo dienas, įspėti kitą Šalį apie tokia</w:t>
      </w:r>
      <w:r w:rsidRPr="0051751A">
        <w:rPr>
          <w:color w:val="000000"/>
          <w:szCs w:val="24"/>
        </w:rPr>
        <w:t>s</w:t>
      </w:r>
      <w:r w:rsidRPr="0051751A">
        <w:rPr>
          <w:color w:val="000000"/>
          <w:szCs w:val="24"/>
          <w:shd w:val="clear" w:color="auto" w:fill="FFFFFF"/>
        </w:rPr>
        <w:t> kliūtis</w:t>
      </w:r>
      <w:r w:rsidRPr="0051751A">
        <w:rPr>
          <w:color w:val="000000"/>
          <w:szCs w:val="24"/>
        </w:rPr>
        <w:t> ir imtis visų nuo jos priklausančių protingų priemonių toms kliūtims pašalinti.</w:t>
      </w:r>
    </w:p>
    <w:p w14:paraId="7FA7CD61" w14:textId="77777777" w:rsidR="003D3DAC" w:rsidRPr="0051751A" w:rsidRDefault="003D3DAC" w:rsidP="003D3DAC">
      <w:pPr>
        <w:spacing w:line="257" w:lineRule="atLeast"/>
        <w:ind w:firstLine="115"/>
        <w:jc w:val="both"/>
        <w:rPr>
          <w:color w:val="000000"/>
          <w:szCs w:val="24"/>
        </w:rPr>
      </w:pPr>
    </w:p>
    <w:p w14:paraId="637EF148" w14:textId="77777777" w:rsidR="003D3DAC" w:rsidRPr="0051751A" w:rsidRDefault="003D3DAC" w:rsidP="003D3DAC">
      <w:pPr>
        <w:spacing w:line="257" w:lineRule="atLeast"/>
        <w:jc w:val="center"/>
        <w:rPr>
          <w:color w:val="000000"/>
          <w:szCs w:val="24"/>
        </w:rPr>
      </w:pPr>
      <w:r w:rsidRPr="0051751A">
        <w:rPr>
          <w:b/>
          <w:bCs/>
          <w:color w:val="000000"/>
          <w:szCs w:val="24"/>
        </w:rPr>
        <w:t>4.2.  Kontaktiniai asmenys</w:t>
      </w:r>
    </w:p>
    <w:p w14:paraId="17FB387E" w14:textId="77777777" w:rsidR="003D3DAC" w:rsidRPr="0051751A" w:rsidRDefault="003D3DAC" w:rsidP="003D3DAC">
      <w:pPr>
        <w:spacing w:line="257" w:lineRule="atLeast"/>
        <w:ind w:firstLine="62"/>
        <w:jc w:val="both"/>
        <w:rPr>
          <w:color w:val="000000"/>
          <w:szCs w:val="24"/>
        </w:rPr>
      </w:pPr>
    </w:p>
    <w:p w14:paraId="1BB2EB61" w14:textId="77777777" w:rsidR="003D3DAC" w:rsidRPr="0051751A" w:rsidRDefault="003D3DAC" w:rsidP="003D3DAC">
      <w:pPr>
        <w:spacing w:line="257" w:lineRule="atLeast"/>
        <w:jc w:val="both"/>
        <w:rPr>
          <w:color w:val="000000"/>
          <w:szCs w:val="24"/>
        </w:rPr>
      </w:pPr>
      <w:r w:rsidRPr="0051751A">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9FCA528" w14:textId="77777777" w:rsidR="003D3DAC" w:rsidRPr="0051751A" w:rsidRDefault="003D3DAC" w:rsidP="003D3DAC">
      <w:pPr>
        <w:spacing w:line="257" w:lineRule="atLeast"/>
        <w:jc w:val="both"/>
        <w:rPr>
          <w:color w:val="000000"/>
          <w:szCs w:val="24"/>
        </w:rPr>
      </w:pPr>
      <w:r w:rsidRPr="0051751A">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C58BCDC" w14:textId="77777777" w:rsidR="003D3DAC" w:rsidRPr="0051751A" w:rsidRDefault="003D3DAC" w:rsidP="003D3DAC">
      <w:pPr>
        <w:spacing w:line="257" w:lineRule="atLeast"/>
        <w:jc w:val="both"/>
        <w:rPr>
          <w:color w:val="000000"/>
          <w:szCs w:val="24"/>
        </w:rPr>
      </w:pPr>
      <w:r w:rsidRPr="0051751A">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35208C7" w14:textId="77777777" w:rsidR="003D3DAC" w:rsidRPr="0051751A" w:rsidRDefault="003D3DAC" w:rsidP="003D3DAC">
      <w:pPr>
        <w:spacing w:line="257" w:lineRule="atLeast"/>
        <w:ind w:firstLine="62"/>
        <w:jc w:val="both"/>
        <w:rPr>
          <w:color w:val="000000"/>
          <w:szCs w:val="24"/>
        </w:rPr>
      </w:pPr>
    </w:p>
    <w:p w14:paraId="5D27B7B9" w14:textId="77777777" w:rsidR="003D3DAC" w:rsidRPr="0051751A" w:rsidRDefault="003D3DAC" w:rsidP="003D3DAC">
      <w:pPr>
        <w:spacing w:line="257" w:lineRule="atLeast"/>
        <w:jc w:val="center"/>
        <w:rPr>
          <w:color w:val="000000"/>
          <w:szCs w:val="24"/>
        </w:rPr>
      </w:pPr>
      <w:r w:rsidRPr="0051751A">
        <w:rPr>
          <w:b/>
          <w:bCs/>
          <w:caps/>
          <w:color w:val="000000"/>
          <w:szCs w:val="24"/>
        </w:rPr>
        <w:t>5.  SUTARTIES VYKDYMO METU PATEIKIAMI DOKUMENTAI</w:t>
      </w:r>
    </w:p>
    <w:p w14:paraId="57C01098" w14:textId="77777777" w:rsidR="003D3DAC" w:rsidRPr="0051751A" w:rsidRDefault="003D3DAC" w:rsidP="003D3DAC">
      <w:pPr>
        <w:spacing w:line="257" w:lineRule="atLeast"/>
        <w:ind w:firstLine="62"/>
        <w:jc w:val="both"/>
        <w:rPr>
          <w:color w:val="000000"/>
          <w:szCs w:val="24"/>
        </w:rPr>
      </w:pPr>
    </w:p>
    <w:p w14:paraId="7E496FA1" w14:textId="77777777" w:rsidR="003D3DAC" w:rsidRPr="0051751A" w:rsidRDefault="003D3DAC" w:rsidP="003D3DAC">
      <w:pPr>
        <w:spacing w:line="257" w:lineRule="atLeast"/>
        <w:jc w:val="both"/>
        <w:rPr>
          <w:color w:val="000000"/>
          <w:szCs w:val="24"/>
        </w:rPr>
      </w:pPr>
      <w:r w:rsidRPr="0051751A">
        <w:rPr>
          <w:color w:val="000000"/>
          <w:szCs w:val="24"/>
        </w:rPr>
        <w:t>5.1. Jeigu Tiekėjas turi parengti ir (ar) pateikti Pirkėjui Prekių naudojimo instrukcijas, jos turi būti aiškios ir detalios, kad Pirkėjas, vadovaudamasis jomis, galėtų tinkamai naudoti patiektas Prekes.</w:t>
      </w:r>
    </w:p>
    <w:p w14:paraId="624C8094" w14:textId="77777777" w:rsidR="003D3DAC" w:rsidRPr="0051751A" w:rsidRDefault="003D3DAC" w:rsidP="003D3DAC">
      <w:pPr>
        <w:spacing w:line="257" w:lineRule="atLeast"/>
        <w:jc w:val="both"/>
        <w:rPr>
          <w:color w:val="000000"/>
          <w:szCs w:val="24"/>
        </w:rPr>
      </w:pPr>
      <w:r w:rsidRPr="0051751A">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ED88CE" w14:textId="77777777" w:rsidR="003D3DAC" w:rsidRPr="0051751A" w:rsidRDefault="003D3DAC" w:rsidP="003D3DAC">
      <w:pPr>
        <w:spacing w:line="257" w:lineRule="atLeast"/>
        <w:jc w:val="both"/>
        <w:rPr>
          <w:color w:val="000000"/>
          <w:szCs w:val="24"/>
        </w:rPr>
      </w:pPr>
      <w:r w:rsidRPr="0051751A">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2A614E9" w14:textId="77777777" w:rsidR="003D3DAC" w:rsidRPr="0051751A" w:rsidRDefault="003D3DAC" w:rsidP="003D3DAC">
      <w:pPr>
        <w:spacing w:line="257" w:lineRule="atLeast"/>
        <w:ind w:firstLine="62"/>
        <w:jc w:val="both"/>
        <w:rPr>
          <w:color w:val="000000"/>
          <w:szCs w:val="24"/>
        </w:rPr>
      </w:pPr>
    </w:p>
    <w:p w14:paraId="487D12D3" w14:textId="77777777" w:rsidR="003D3DAC" w:rsidRPr="0051751A" w:rsidRDefault="003D3DAC" w:rsidP="003D3DAC">
      <w:pPr>
        <w:spacing w:line="257" w:lineRule="atLeast"/>
        <w:jc w:val="center"/>
        <w:rPr>
          <w:color w:val="000000"/>
          <w:szCs w:val="24"/>
        </w:rPr>
      </w:pPr>
      <w:r w:rsidRPr="0051751A">
        <w:rPr>
          <w:b/>
          <w:bCs/>
          <w:caps/>
          <w:color w:val="000000"/>
          <w:szCs w:val="24"/>
        </w:rPr>
        <w:t>6.  PREKIŲ TIEKIMO PABAIGA IR PREKIŲ PRIĖMIMAS</w:t>
      </w:r>
    </w:p>
    <w:p w14:paraId="0147FCE0" w14:textId="77777777" w:rsidR="003D3DAC" w:rsidRPr="0051751A" w:rsidRDefault="003D3DAC" w:rsidP="003D3DAC">
      <w:pPr>
        <w:spacing w:line="257" w:lineRule="atLeast"/>
        <w:ind w:firstLine="62"/>
        <w:rPr>
          <w:color w:val="000000"/>
          <w:szCs w:val="24"/>
        </w:rPr>
      </w:pPr>
    </w:p>
    <w:p w14:paraId="41BCD725" w14:textId="77777777" w:rsidR="003D3DAC" w:rsidRPr="0051751A" w:rsidRDefault="003D3DAC" w:rsidP="003D3DAC">
      <w:pPr>
        <w:spacing w:line="257" w:lineRule="atLeast"/>
        <w:jc w:val="center"/>
        <w:rPr>
          <w:color w:val="000000"/>
          <w:szCs w:val="24"/>
        </w:rPr>
      </w:pPr>
      <w:r w:rsidRPr="0051751A">
        <w:rPr>
          <w:b/>
          <w:bCs/>
          <w:color w:val="000000"/>
          <w:szCs w:val="24"/>
        </w:rPr>
        <w:t>6.1.  Prekių tiekimo pabaiga</w:t>
      </w:r>
    </w:p>
    <w:p w14:paraId="04968202" w14:textId="77777777" w:rsidR="003D3DAC" w:rsidRPr="0051751A" w:rsidRDefault="003D3DAC" w:rsidP="003D3DAC">
      <w:pPr>
        <w:spacing w:line="257" w:lineRule="atLeast"/>
        <w:ind w:firstLine="62"/>
        <w:rPr>
          <w:color w:val="000000"/>
          <w:szCs w:val="24"/>
        </w:rPr>
      </w:pPr>
    </w:p>
    <w:p w14:paraId="1D064452" w14:textId="77777777" w:rsidR="003D3DAC" w:rsidRPr="0051751A" w:rsidRDefault="003D3DAC" w:rsidP="003D3DAC">
      <w:pPr>
        <w:spacing w:line="257" w:lineRule="atLeast"/>
        <w:jc w:val="both"/>
        <w:rPr>
          <w:color w:val="000000"/>
          <w:szCs w:val="24"/>
        </w:rPr>
      </w:pPr>
      <w:r w:rsidRPr="0051751A">
        <w:rPr>
          <w:color w:val="000000"/>
          <w:szCs w:val="24"/>
        </w:rPr>
        <w:t>6.1.1. Prekių tiekimas laikomas užbaigtu, kai yra įvykdytos visos šios sąlygos:</w:t>
      </w:r>
    </w:p>
    <w:p w14:paraId="1477BD1B" w14:textId="77777777" w:rsidR="003D3DAC" w:rsidRPr="0051751A" w:rsidRDefault="003D3DAC" w:rsidP="003D3DAC">
      <w:pPr>
        <w:spacing w:line="257" w:lineRule="atLeast"/>
        <w:jc w:val="both"/>
        <w:rPr>
          <w:color w:val="000000"/>
          <w:szCs w:val="24"/>
        </w:rPr>
      </w:pPr>
      <w:r w:rsidRPr="0051751A">
        <w:rPr>
          <w:color w:val="000000"/>
          <w:szCs w:val="24"/>
        </w:rPr>
        <w:t>6.1.1.1. Tiekėjas pristatė visas Prekes pagal Sutarties ir įstatymų bei kitų teisės aktų reikalavimus (ir kai suteiktos visos su Prekėmis susijusios paslaugos, jei to reikalaujama);</w:t>
      </w:r>
    </w:p>
    <w:p w14:paraId="509E7AF1" w14:textId="77777777" w:rsidR="003D3DAC" w:rsidRPr="0051751A" w:rsidRDefault="003D3DAC" w:rsidP="003D3DAC">
      <w:pPr>
        <w:spacing w:line="257" w:lineRule="atLeast"/>
        <w:jc w:val="both"/>
        <w:rPr>
          <w:color w:val="000000"/>
          <w:szCs w:val="24"/>
        </w:rPr>
      </w:pPr>
      <w:r w:rsidRPr="0051751A">
        <w:rPr>
          <w:color w:val="000000"/>
          <w:szCs w:val="24"/>
        </w:rPr>
        <w:t>6.1.1.2. Tiekėjas perdavė Pirkėjui visą reikalingą dokumentaciją, įskaitant naudojimo instrukcijas, sertifikatus ir garantijas (jei to reikalaujama);</w:t>
      </w:r>
    </w:p>
    <w:p w14:paraId="6ADF49FD" w14:textId="77777777" w:rsidR="003D3DAC" w:rsidRPr="0051751A" w:rsidRDefault="003D3DAC" w:rsidP="003D3DAC">
      <w:pPr>
        <w:spacing w:line="257" w:lineRule="atLeast"/>
        <w:jc w:val="both"/>
        <w:rPr>
          <w:color w:val="000000"/>
          <w:szCs w:val="24"/>
        </w:rPr>
      </w:pPr>
      <w:r w:rsidRPr="0051751A">
        <w:rPr>
          <w:color w:val="000000"/>
          <w:szCs w:val="24"/>
        </w:rPr>
        <w:t>6.1.1.3. Tiekėjas apmokė Pirkėjo personalą, kaip naudoti Prekes (jeigu to reikalaujama);</w:t>
      </w:r>
    </w:p>
    <w:p w14:paraId="132651F8" w14:textId="77777777" w:rsidR="003D3DAC" w:rsidRPr="0051751A" w:rsidRDefault="003D3DAC" w:rsidP="003D3DAC">
      <w:pPr>
        <w:spacing w:line="257" w:lineRule="atLeast"/>
        <w:jc w:val="both"/>
        <w:rPr>
          <w:color w:val="000000"/>
          <w:szCs w:val="24"/>
        </w:rPr>
      </w:pPr>
      <w:r w:rsidRPr="0051751A">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0234FAA" w14:textId="77777777" w:rsidR="003D3DAC" w:rsidRPr="0051751A" w:rsidRDefault="003D3DAC" w:rsidP="003D3DAC">
      <w:pPr>
        <w:spacing w:line="257" w:lineRule="atLeast"/>
        <w:jc w:val="both"/>
        <w:rPr>
          <w:color w:val="000000"/>
          <w:szCs w:val="24"/>
        </w:rPr>
      </w:pPr>
      <w:r w:rsidRPr="0051751A">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B40BEB" w14:textId="77777777" w:rsidR="003D3DAC" w:rsidRPr="0051751A" w:rsidRDefault="003D3DAC" w:rsidP="003D3DAC">
      <w:pPr>
        <w:spacing w:line="257" w:lineRule="atLeast"/>
        <w:ind w:firstLine="62"/>
        <w:jc w:val="both"/>
        <w:rPr>
          <w:color w:val="000000"/>
          <w:szCs w:val="24"/>
        </w:rPr>
      </w:pPr>
    </w:p>
    <w:p w14:paraId="073A0413" w14:textId="77777777" w:rsidR="003D3DAC" w:rsidRPr="0051751A" w:rsidRDefault="003D3DAC" w:rsidP="003D3DAC">
      <w:pPr>
        <w:spacing w:line="257" w:lineRule="atLeast"/>
        <w:jc w:val="center"/>
        <w:rPr>
          <w:color w:val="000000"/>
          <w:szCs w:val="24"/>
        </w:rPr>
      </w:pPr>
      <w:r w:rsidRPr="0051751A">
        <w:rPr>
          <w:b/>
          <w:bCs/>
          <w:color w:val="000000"/>
          <w:szCs w:val="24"/>
        </w:rPr>
        <w:t>6.2.  Prekių perdavimas–priėmimas</w:t>
      </w:r>
    </w:p>
    <w:p w14:paraId="57BB0E3D" w14:textId="77777777" w:rsidR="003D3DAC" w:rsidRPr="0051751A" w:rsidRDefault="003D3DAC" w:rsidP="003D3DAC">
      <w:pPr>
        <w:spacing w:line="257" w:lineRule="atLeast"/>
        <w:ind w:firstLine="62"/>
        <w:jc w:val="both"/>
        <w:rPr>
          <w:color w:val="000000"/>
          <w:szCs w:val="24"/>
        </w:rPr>
      </w:pPr>
    </w:p>
    <w:p w14:paraId="3E1E22FC" w14:textId="77777777" w:rsidR="003D3DAC" w:rsidRPr="0051751A" w:rsidRDefault="003D3DAC" w:rsidP="003D3DAC">
      <w:pPr>
        <w:spacing w:line="257" w:lineRule="atLeast"/>
        <w:jc w:val="both"/>
        <w:rPr>
          <w:color w:val="000000"/>
          <w:szCs w:val="24"/>
        </w:rPr>
      </w:pPr>
      <w:r w:rsidRPr="0051751A">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0FBCF" w14:textId="77777777" w:rsidR="003D3DAC" w:rsidRPr="0051751A" w:rsidRDefault="003D3DAC" w:rsidP="003D3DAC">
      <w:pPr>
        <w:spacing w:line="257" w:lineRule="atLeast"/>
        <w:jc w:val="both"/>
        <w:rPr>
          <w:color w:val="000000"/>
          <w:szCs w:val="24"/>
        </w:rPr>
      </w:pPr>
      <w:r w:rsidRPr="0051751A">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338FB01" w14:textId="77777777" w:rsidR="003D3DAC" w:rsidRPr="0051751A" w:rsidRDefault="003D3DAC" w:rsidP="003D3DAC">
      <w:pPr>
        <w:spacing w:line="257" w:lineRule="atLeast"/>
        <w:jc w:val="both"/>
        <w:rPr>
          <w:color w:val="000000"/>
          <w:szCs w:val="24"/>
        </w:rPr>
      </w:pPr>
      <w:r w:rsidRPr="0051751A">
        <w:rPr>
          <w:color w:val="000000"/>
          <w:szCs w:val="24"/>
        </w:rPr>
        <w:t>6.2.3. Tiekėjui pristačius Prekes, Pirkėjas atlieka jų patikrinimą ir privalo:</w:t>
      </w:r>
    </w:p>
    <w:p w14:paraId="1C024828" w14:textId="77777777" w:rsidR="003D3DAC" w:rsidRPr="0051751A" w:rsidRDefault="003D3DAC" w:rsidP="003D3DAC">
      <w:pPr>
        <w:spacing w:line="257" w:lineRule="atLeast"/>
        <w:jc w:val="both"/>
        <w:rPr>
          <w:color w:val="000000"/>
          <w:szCs w:val="24"/>
        </w:rPr>
      </w:pPr>
      <w:r w:rsidRPr="0051751A">
        <w:rPr>
          <w:color w:val="000000"/>
          <w:szCs w:val="24"/>
        </w:rPr>
        <w:t>6.2.3.1. ne vėliau kaip per 5 (penkias) darbo dienas nuo faktinio Prekių perdavimo priimti Prekes, pasirašydamas Prekių perdavimo–priėmimo aktą; arba</w:t>
      </w:r>
    </w:p>
    <w:p w14:paraId="1E96E480" w14:textId="77777777" w:rsidR="003D3DAC" w:rsidRPr="0051751A" w:rsidRDefault="003D3DAC" w:rsidP="003D3DAC">
      <w:pPr>
        <w:spacing w:line="257" w:lineRule="atLeast"/>
        <w:jc w:val="both"/>
        <w:rPr>
          <w:color w:val="000000"/>
          <w:szCs w:val="24"/>
        </w:rPr>
      </w:pPr>
      <w:r w:rsidRPr="0051751A">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1751A">
        <w:rPr>
          <w:b/>
          <w:bCs/>
          <w:color w:val="000000"/>
          <w:szCs w:val="24"/>
        </w:rPr>
        <w:t>Defektų aktas</w:t>
      </w:r>
      <w:r w:rsidRPr="0051751A">
        <w:rPr>
          <w:color w:val="000000"/>
          <w:szCs w:val="24"/>
        </w:rPr>
        <w:t>); arba</w:t>
      </w:r>
    </w:p>
    <w:p w14:paraId="1DC8BE4C" w14:textId="77777777" w:rsidR="003D3DAC" w:rsidRPr="0051751A" w:rsidRDefault="003D3DAC" w:rsidP="003D3DAC">
      <w:pPr>
        <w:spacing w:line="257" w:lineRule="atLeast"/>
        <w:jc w:val="both"/>
        <w:rPr>
          <w:color w:val="000000"/>
          <w:szCs w:val="24"/>
        </w:rPr>
      </w:pPr>
      <w:r w:rsidRPr="0051751A">
        <w:rPr>
          <w:color w:val="000000"/>
          <w:szCs w:val="24"/>
        </w:rPr>
        <w:t>6.2.3.3. atsisakyti priimti Prekes ar jų dalį ir įteikti (arba išsiųsti) Defektų aktą Tiekėjui dėl netinkamų Prekių ar jų dalies. </w:t>
      </w:r>
    </w:p>
    <w:p w14:paraId="39391B23" w14:textId="77777777" w:rsidR="003D3DAC" w:rsidRPr="0051751A" w:rsidRDefault="003D3DAC" w:rsidP="003D3DAC">
      <w:pPr>
        <w:spacing w:line="257" w:lineRule="atLeast"/>
        <w:jc w:val="both"/>
        <w:rPr>
          <w:color w:val="000000"/>
          <w:szCs w:val="24"/>
        </w:rPr>
      </w:pPr>
      <w:r w:rsidRPr="0051751A">
        <w:rPr>
          <w:color w:val="000000"/>
          <w:szCs w:val="24"/>
        </w:rPr>
        <w:t>6.2.4. Prekių perdavimo–priėmimo akte turi būti nurodoma data, kada Tiekėjas pristatė visas Prekes (ar atitinkamą jų dalį, kai Sutartyje numatytas pristatymas dalimis) ir pateikė visus reikiamus dokumentus.</w:t>
      </w:r>
    </w:p>
    <w:p w14:paraId="5ED2EA06" w14:textId="77777777" w:rsidR="003D3DAC" w:rsidRPr="0051751A" w:rsidRDefault="003D3DAC" w:rsidP="003D3DAC">
      <w:pPr>
        <w:spacing w:line="257" w:lineRule="atLeast"/>
        <w:jc w:val="both"/>
        <w:rPr>
          <w:color w:val="000000"/>
          <w:szCs w:val="24"/>
        </w:rPr>
      </w:pPr>
      <w:r w:rsidRPr="0051751A">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68DFFD" w14:textId="77777777" w:rsidR="003D3DAC" w:rsidRPr="0051751A" w:rsidRDefault="003D3DAC" w:rsidP="003D3DAC">
      <w:pPr>
        <w:spacing w:line="257" w:lineRule="atLeast"/>
        <w:jc w:val="both"/>
        <w:rPr>
          <w:color w:val="000000"/>
          <w:szCs w:val="24"/>
        </w:rPr>
      </w:pPr>
      <w:r w:rsidRPr="0051751A">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E65D7C2" w14:textId="77777777" w:rsidR="003D3DAC" w:rsidRPr="0051751A" w:rsidRDefault="003D3DAC" w:rsidP="003D3DAC">
      <w:pPr>
        <w:spacing w:line="257" w:lineRule="atLeast"/>
        <w:jc w:val="both"/>
        <w:rPr>
          <w:color w:val="000000"/>
          <w:szCs w:val="24"/>
        </w:rPr>
      </w:pPr>
      <w:r w:rsidRPr="0051751A">
        <w:rPr>
          <w:color w:val="000000"/>
          <w:szCs w:val="24"/>
        </w:rPr>
        <w:t xml:space="preserve">6.2.7. Jeigu Pirkėjas per 5 (penkias) darbo dienas </w:t>
      </w:r>
      <w:r w:rsidRPr="0051751A">
        <w:rPr>
          <w:rFonts w:eastAsia="Arial"/>
          <w:kern w:val="2"/>
          <w:szCs w:val="24"/>
        </w:rPr>
        <w:t xml:space="preserve">nuo Prekių perdavimo–priėmimo akto gavimo </w:t>
      </w:r>
      <w:r w:rsidRPr="0051751A">
        <w:rPr>
          <w:color w:val="000000"/>
          <w:szCs w:val="24"/>
        </w:rPr>
        <w:t>nepateikia (neišsiunčia) Tiekėjui Defektų akto, laikoma, kad Pirkėjas Prekes priėmė ir joms pretenzijų neturi.</w:t>
      </w:r>
    </w:p>
    <w:p w14:paraId="64130810" w14:textId="77777777" w:rsidR="003D3DAC" w:rsidRPr="0051751A" w:rsidRDefault="003D3DAC" w:rsidP="003D3DAC">
      <w:pPr>
        <w:spacing w:line="257" w:lineRule="atLeast"/>
        <w:jc w:val="both"/>
        <w:rPr>
          <w:color w:val="000000"/>
          <w:szCs w:val="24"/>
        </w:rPr>
      </w:pPr>
      <w:r w:rsidRPr="0051751A">
        <w:rPr>
          <w:color w:val="000000"/>
          <w:szCs w:val="24"/>
        </w:rPr>
        <w:t>6.2.8. Prekių praradimo ar sugadinimo ar atsitiktinio žuvimo rizika Pirkėjui iš Tiekėjo pereina nuo faktinio tokių Prekių priėmimo momento.</w:t>
      </w:r>
    </w:p>
    <w:p w14:paraId="49293ECE" w14:textId="77777777" w:rsidR="003D3DAC" w:rsidRPr="0051751A" w:rsidRDefault="003D3DAC" w:rsidP="003D3DAC">
      <w:pPr>
        <w:spacing w:line="257" w:lineRule="atLeast"/>
        <w:jc w:val="both"/>
        <w:rPr>
          <w:color w:val="000000"/>
          <w:szCs w:val="24"/>
        </w:rPr>
      </w:pPr>
      <w:r w:rsidRPr="0051751A">
        <w:rPr>
          <w:color w:val="000000"/>
          <w:szCs w:val="24"/>
        </w:rPr>
        <w:t>6.2.9. Pirkėjas turi teisę naudotis Prekėmis tik po Prekių perdavimo-priėmimo akto pasirašymo.</w:t>
      </w:r>
    </w:p>
    <w:p w14:paraId="4E5B3B61" w14:textId="77777777" w:rsidR="003D3DAC" w:rsidRPr="0051751A" w:rsidRDefault="003D3DAC" w:rsidP="003D3DAC">
      <w:pPr>
        <w:spacing w:line="257" w:lineRule="atLeast"/>
        <w:jc w:val="both"/>
        <w:rPr>
          <w:color w:val="000000"/>
          <w:szCs w:val="24"/>
        </w:rPr>
      </w:pPr>
      <w:r w:rsidRPr="0051751A">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D01CA36" w14:textId="77777777" w:rsidR="003D3DAC" w:rsidRPr="0051751A" w:rsidRDefault="003D3DAC" w:rsidP="003D3DAC">
      <w:pPr>
        <w:spacing w:line="257" w:lineRule="atLeast"/>
        <w:ind w:firstLine="62"/>
        <w:jc w:val="both"/>
        <w:rPr>
          <w:color w:val="000000"/>
          <w:szCs w:val="24"/>
        </w:rPr>
      </w:pPr>
    </w:p>
    <w:p w14:paraId="68B74884" w14:textId="77777777" w:rsidR="003D3DAC" w:rsidRPr="0051751A" w:rsidRDefault="003D3DAC" w:rsidP="003D3DAC">
      <w:pPr>
        <w:spacing w:line="257" w:lineRule="atLeast"/>
        <w:jc w:val="center"/>
        <w:rPr>
          <w:color w:val="000000"/>
          <w:szCs w:val="24"/>
        </w:rPr>
      </w:pPr>
      <w:r w:rsidRPr="0051751A">
        <w:rPr>
          <w:b/>
          <w:bCs/>
          <w:caps/>
          <w:color w:val="000000"/>
          <w:szCs w:val="24"/>
        </w:rPr>
        <w:t>7.  TIEKĖJO GARANTINIAI ĮSIPAREIGOJIMAI</w:t>
      </w:r>
    </w:p>
    <w:p w14:paraId="5A65D40E" w14:textId="77777777" w:rsidR="003D3DAC" w:rsidRPr="0051751A" w:rsidRDefault="003D3DAC" w:rsidP="003D3DAC">
      <w:pPr>
        <w:spacing w:line="257" w:lineRule="atLeast"/>
        <w:ind w:firstLine="62"/>
        <w:rPr>
          <w:color w:val="000000"/>
          <w:szCs w:val="24"/>
        </w:rPr>
      </w:pPr>
    </w:p>
    <w:p w14:paraId="0F8510B4" w14:textId="77777777" w:rsidR="003D3DAC" w:rsidRPr="0051751A" w:rsidRDefault="003D3DAC" w:rsidP="003D3DAC">
      <w:pPr>
        <w:spacing w:line="257" w:lineRule="atLeast"/>
        <w:ind w:left="360" w:hanging="360"/>
        <w:jc w:val="center"/>
        <w:rPr>
          <w:color w:val="000000"/>
          <w:szCs w:val="24"/>
        </w:rPr>
      </w:pPr>
      <w:r w:rsidRPr="0051751A">
        <w:rPr>
          <w:b/>
          <w:bCs/>
          <w:color w:val="000000"/>
          <w:szCs w:val="24"/>
        </w:rPr>
        <w:t>7.1.  Garantiniai terminai (jei taikoma)</w:t>
      </w:r>
    </w:p>
    <w:p w14:paraId="7EDE8747" w14:textId="77777777" w:rsidR="003D3DAC" w:rsidRPr="0051751A" w:rsidRDefault="003D3DAC" w:rsidP="003D3DAC">
      <w:pPr>
        <w:spacing w:line="257" w:lineRule="atLeast"/>
        <w:ind w:left="360" w:firstLine="62"/>
        <w:rPr>
          <w:color w:val="000000"/>
          <w:szCs w:val="24"/>
        </w:rPr>
      </w:pPr>
    </w:p>
    <w:p w14:paraId="39F8B058" w14:textId="77777777" w:rsidR="003D3DAC" w:rsidRPr="0051751A" w:rsidRDefault="003D3DAC" w:rsidP="003D3DAC">
      <w:pPr>
        <w:spacing w:line="257" w:lineRule="atLeast"/>
        <w:jc w:val="both"/>
        <w:rPr>
          <w:color w:val="000000"/>
          <w:szCs w:val="24"/>
        </w:rPr>
      </w:pPr>
      <w:r w:rsidRPr="0051751A">
        <w:rPr>
          <w:color w:val="000000"/>
          <w:szCs w:val="24"/>
        </w:rPr>
        <w:t xml:space="preserve">7.1.1. Prekėms taikomas teisės aktuose nustatytas ir (ar) gamintojo taikomas garantinis terminas, jeigu </w:t>
      </w:r>
      <w:r w:rsidRPr="0051751A">
        <w:rPr>
          <w:color w:val="000000"/>
          <w:kern w:val="2"/>
          <w:szCs w:val="24"/>
        </w:rPr>
        <w:t>Tiekėjo pasiūlyme, t</w:t>
      </w:r>
      <w:r w:rsidRPr="0051751A">
        <w:rPr>
          <w:color w:val="000000"/>
          <w:szCs w:val="24"/>
        </w:rPr>
        <w:t xml:space="preserve">echninėje specifikacijoje ar Specialiosiose sąlygose nėra nurodytas kitas garantinis </w:t>
      </w:r>
      <w:r w:rsidRPr="0051751A">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1491FC0F" w14:textId="77777777" w:rsidR="003D3DAC" w:rsidRPr="0051751A" w:rsidRDefault="003D3DAC" w:rsidP="003D3DAC">
      <w:pPr>
        <w:spacing w:line="257" w:lineRule="atLeast"/>
        <w:jc w:val="both"/>
        <w:rPr>
          <w:color w:val="000000"/>
          <w:szCs w:val="24"/>
        </w:rPr>
      </w:pPr>
      <w:r w:rsidRPr="0051751A">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7F87FE" w14:textId="77777777" w:rsidR="003D3DAC" w:rsidRPr="0051751A" w:rsidRDefault="003D3DAC" w:rsidP="003D3DAC">
      <w:pPr>
        <w:spacing w:line="257" w:lineRule="atLeast"/>
        <w:jc w:val="both"/>
        <w:rPr>
          <w:color w:val="000000"/>
          <w:szCs w:val="24"/>
        </w:rPr>
      </w:pPr>
      <w:r w:rsidRPr="0051751A">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90EC20" w14:textId="77777777" w:rsidR="003D3DAC" w:rsidRPr="0051751A" w:rsidRDefault="003D3DAC" w:rsidP="003D3DAC">
      <w:pPr>
        <w:spacing w:line="257" w:lineRule="atLeast"/>
        <w:ind w:firstLine="62"/>
        <w:jc w:val="both"/>
        <w:rPr>
          <w:color w:val="000000"/>
          <w:szCs w:val="24"/>
        </w:rPr>
      </w:pPr>
    </w:p>
    <w:p w14:paraId="44BF3ABA" w14:textId="77777777" w:rsidR="003D3DAC" w:rsidRPr="0051751A" w:rsidRDefault="003D3DAC" w:rsidP="003D3DAC">
      <w:pPr>
        <w:spacing w:line="257" w:lineRule="atLeast"/>
        <w:jc w:val="center"/>
        <w:rPr>
          <w:color w:val="000000"/>
          <w:szCs w:val="24"/>
        </w:rPr>
      </w:pPr>
      <w:r w:rsidRPr="0051751A">
        <w:rPr>
          <w:b/>
          <w:bCs/>
          <w:color w:val="000000"/>
          <w:szCs w:val="24"/>
        </w:rPr>
        <w:t>7.2.  Pretenzijos dėl Prekių trūkumų</w:t>
      </w:r>
    </w:p>
    <w:p w14:paraId="773CC6C3" w14:textId="77777777" w:rsidR="003D3DAC" w:rsidRPr="0051751A" w:rsidRDefault="003D3DAC" w:rsidP="003D3DAC">
      <w:pPr>
        <w:spacing w:line="257" w:lineRule="atLeast"/>
        <w:ind w:firstLine="62"/>
        <w:jc w:val="both"/>
        <w:rPr>
          <w:color w:val="000000"/>
          <w:szCs w:val="24"/>
        </w:rPr>
      </w:pPr>
    </w:p>
    <w:p w14:paraId="71A214D5" w14:textId="77777777" w:rsidR="003D3DAC" w:rsidRPr="0051751A" w:rsidRDefault="003D3DAC" w:rsidP="003D3DAC">
      <w:pPr>
        <w:spacing w:line="257" w:lineRule="atLeast"/>
        <w:jc w:val="both"/>
        <w:rPr>
          <w:color w:val="000000"/>
        </w:rPr>
      </w:pPr>
      <w:r w:rsidRPr="0051751A">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062217" w14:textId="77777777" w:rsidR="003D3DAC" w:rsidRPr="0051751A" w:rsidRDefault="003D3DAC" w:rsidP="003D3DAC">
      <w:pPr>
        <w:spacing w:line="257" w:lineRule="atLeast"/>
        <w:jc w:val="both"/>
        <w:rPr>
          <w:color w:val="000000"/>
          <w:szCs w:val="24"/>
        </w:rPr>
      </w:pPr>
      <w:r w:rsidRPr="0051751A">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056D027" w14:textId="77777777" w:rsidR="003D3DAC" w:rsidRPr="0051751A" w:rsidRDefault="003D3DAC" w:rsidP="003D3DAC">
      <w:pPr>
        <w:jc w:val="both"/>
        <w:rPr>
          <w:szCs w:val="24"/>
        </w:rPr>
      </w:pPr>
      <w:r w:rsidRPr="0051751A">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7C557D" w14:textId="77777777" w:rsidR="003D3DAC" w:rsidRPr="0051751A" w:rsidRDefault="003D3DAC" w:rsidP="003D3DAC">
      <w:pPr>
        <w:jc w:val="both"/>
        <w:rPr>
          <w:color w:val="000000"/>
          <w:szCs w:val="24"/>
        </w:rPr>
      </w:pPr>
      <w:r w:rsidRPr="0051751A">
        <w:rPr>
          <w:color w:val="000000"/>
          <w:szCs w:val="24"/>
        </w:rPr>
        <w:t xml:space="preserve">7.2.3.1. jei Prekės atitinka Sutartyje </w:t>
      </w:r>
      <w:r w:rsidRPr="0051751A">
        <w:rPr>
          <w:rFonts w:eastAsia="Calibri"/>
          <w:kern w:val="2"/>
          <w:szCs w:val="24"/>
        </w:rPr>
        <w:t>ir įstatymuose bei kituose teisės aktuose nurodytus reikalavimus</w:t>
      </w:r>
      <w:r w:rsidRPr="0051751A">
        <w:rPr>
          <w:color w:val="000000"/>
          <w:szCs w:val="24"/>
        </w:rPr>
        <w:t xml:space="preserve"> – Pirkėjas;</w:t>
      </w:r>
    </w:p>
    <w:p w14:paraId="35E876D9" w14:textId="77777777" w:rsidR="003D3DAC" w:rsidRPr="0051751A" w:rsidRDefault="003D3DAC" w:rsidP="003D3DAC">
      <w:pPr>
        <w:jc w:val="both"/>
        <w:rPr>
          <w:color w:val="000000"/>
          <w:szCs w:val="24"/>
        </w:rPr>
      </w:pPr>
      <w:r w:rsidRPr="0051751A">
        <w:rPr>
          <w:color w:val="000000"/>
          <w:szCs w:val="24"/>
        </w:rPr>
        <w:t xml:space="preserve">7.2.3.2. jei Prekės neatitinka Sutartyje </w:t>
      </w:r>
      <w:r w:rsidRPr="0051751A">
        <w:rPr>
          <w:rFonts w:eastAsia="Calibri"/>
          <w:kern w:val="2"/>
          <w:szCs w:val="24"/>
        </w:rPr>
        <w:t>ir įstatymuose bei kituose teisės aktuose nurodytų reikalavimų</w:t>
      </w:r>
      <w:r w:rsidRPr="0051751A">
        <w:rPr>
          <w:color w:val="000000"/>
          <w:szCs w:val="24"/>
        </w:rPr>
        <w:t xml:space="preserve"> – Tiekėjas.</w:t>
      </w:r>
    </w:p>
    <w:p w14:paraId="322445E3" w14:textId="77777777" w:rsidR="003D3DAC" w:rsidRPr="0051751A" w:rsidRDefault="003D3DAC" w:rsidP="003D3DAC">
      <w:pPr>
        <w:tabs>
          <w:tab w:val="left" w:pos="567"/>
          <w:tab w:val="left" w:pos="851"/>
          <w:tab w:val="left" w:pos="992"/>
          <w:tab w:val="left" w:pos="1134"/>
        </w:tabs>
        <w:jc w:val="both"/>
        <w:rPr>
          <w:rFonts w:eastAsia="Calibri"/>
          <w:kern w:val="2"/>
          <w:szCs w:val="24"/>
        </w:rPr>
      </w:pPr>
      <w:r w:rsidRPr="0051751A">
        <w:rPr>
          <w:rFonts w:eastAsia="Calibri"/>
          <w:kern w:val="2"/>
          <w:szCs w:val="24"/>
        </w:rPr>
        <w:t>7.2.4. Ekspertizės išvados Šalims yra privalomos.</w:t>
      </w:r>
    </w:p>
    <w:p w14:paraId="3499F440" w14:textId="77777777" w:rsidR="003D3DAC" w:rsidRPr="0051751A" w:rsidRDefault="003D3DAC" w:rsidP="003D3DAC">
      <w:pPr>
        <w:tabs>
          <w:tab w:val="left" w:pos="567"/>
          <w:tab w:val="left" w:pos="851"/>
          <w:tab w:val="left" w:pos="992"/>
          <w:tab w:val="left" w:pos="1134"/>
        </w:tabs>
        <w:jc w:val="both"/>
        <w:rPr>
          <w:color w:val="000000"/>
          <w:szCs w:val="24"/>
        </w:rPr>
      </w:pPr>
      <w:r w:rsidRPr="0051751A">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13C0C7A" w14:textId="77777777" w:rsidR="003D3DAC" w:rsidRPr="0051751A" w:rsidRDefault="003D3DAC" w:rsidP="003D3DAC">
      <w:pPr>
        <w:rPr>
          <w:sz w:val="14"/>
          <w:szCs w:val="14"/>
        </w:rPr>
      </w:pPr>
    </w:p>
    <w:p w14:paraId="47B753E6" w14:textId="77777777" w:rsidR="003D3DAC" w:rsidRPr="0051751A" w:rsidRDefault="003D3DAC" w:rsidP="003D3DAC">
      <w:pPr>
        <w:spacing w:line="257" w:lineRule="atLeast"/>
        <w:ind w:firstLine="62"/>
        <w:jc w:val="both"/>
        <w:rPr>
          <w:color w:val="000000"/>
          <w:szCs w:val="24"/>
        </w:rPr>
      </w:pPr>
    </w:p>
    <w:p w14:paraId="5F1A8581" w14:textId="77777777" w:rsidR="003D3DAC" w:rsidRPr="0051751A" w:rsidRDefault="003D3DAC" w:rsidP="003D3DAC">
      <w:pPr>
        <w:spacing w:line="257" w:lineRule="atLeast"/>
        <w:jc w:val="center"/>
        <w:rPr>
          <w:color w:val="000000"/>
          <w:szCs w:val="24"/>
        </w:rPr>
      </w:pPr>
      <w:r w:rsidRPr="0051751A">
        <w:rPr>
          <w:b/>
          <w:bCs/>
          <w:color w:val="000000"/>
          <w:szCs w:val="24"/>
        </w:rPr>
        <w:t>7.3.  Prekių trūkumų šalinimas</w:t>
      </w:r>
    </w:p>
    <w:p w14:paraId="178095BC" w14:textId="77777777" w:rsidR="003D3DAC" w:rsidRPr="0051751A" w:rsidRDefault="003D3DAC" w:rsidP="003D3DAC">
      <w:pPr>
        <w:spacing w:line="257" w:lineRule="atLeast"/>
        <w:ind w:firstLine="62"/>
        <w:jc w:val="both"/>
        <w:rPr>
          <w:color w:val="000000"/>
          <w:szCs w:val="24"/>
        </w:rPr>
      </w:pPr>
    </w:p>
    <w:p w14:paraId="3AFD080B" w14:textId="77777777" w:rsidR="003D3DAC" w:rsidRPr="0051751A" w:rsidRDefault="003D3DAC" w:rsidP="003D3DAC">
      <w:pPr>
        <w:spacing w:line="257" w:lineRule="atLeast"/>
        <w:jc w:val="both"/>
        <w:rPr>
          <w:color w:val="000000"/>
          <w:szCs w:val="24"/>
        </w:rPr>
      </w:pPr>
      <w:r w:rsidRPr="0051751A">
        <w:rPr>
          <w:color w:val="000000"/>
          <w:szCs w:val="24"/>
        </w:rPr>
        <w:t>7.3.1. Tiekėjas privalo nemokamai pašalinti Prekių trūkumus, sutaisydamas Prekes ar jų dalį arba pakeisdamas Prekę nauja Preke ar jos dalimi.</w:t>
      </w:r>
    </w:p>
    <w:p w14:paraId="182A510F" w14:textId="77777777" w:rsidR="003D3DAC" w:rsidRPr="0051751A" w:rsidRDefault="003D3DAC" w:rsidP="003D3DAC">
      <w:pPr>
        <w:spacing w:line="257" w:lineRule="atLeast"/>
        <w:jc w:val="both"/>
        <w:rPr>
          <w:color w:val="000000"/>
          <w:szCs w:val="24"/>
        </w:rPr>
      </w:pPr>
      <w:r w:rsidRPr="0051751A">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A7475BB" w14:textId="77777777" w:rsidR="003D3DAC" w:rsidRPr="0051751A" w:rsidRDefault="003D3DAC" w:rsidP="003D3DAC">
      <w:pPr>
        <w:spacing w:line="257" w:lineRule="atLeast"/>
        <w:jc w:val="both"/>
        <w:rPr>
          <w:color w:val="000000"/>
          <w:szCs w:val="24"/>
        </w:rPr>
      </w:pPr>
      <w:r w:rsidRPr="0051751A">
        <w:rPr>
          <w:color w:val="000000"/>
          <w:szCs w:val="24"/>
        </w:rPr>
        <w:t>7.3.3. Sutaisytoje Prekių dalyje pakartotinai nustačius Prekių trūkumų, Tiekėjas privalo pakeisti Prekes naujomis kokybiškomis Prekėmis, nebent Pirkėjas raštu sutiktų Prekes dar kartą taisyti.</w:t>
      </w:r>
    </w:p>
    <w:p w14:paraId="50D55323" w14:textId="77777777" w:rsidR="003D3DAC" w:rsidRPr="0051751A" w:rsidRDefault="003D3DAC" w:rsidP="003D3DAC">
      <w:pPr>
        <w:spacing w:line="257" w:lineRule="atLeast"/>
        <w:jc w:val="both"/>
        <w:rPr>
          <w:color w:val="000000"/>
          <w:szCs w:val="24"/>
        </w:rPr>
      </w:pPr>
      <w:r w:rsidRPr="0051751A">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2E33524" w14:textId="77777777" w:rsidR="003D3DAC" w:rsidRPr="0051751A" w:rsidRDefault="003D3DAC" w:rsidP="003D3DAC">
      <w:pPr>
        <w:spacing w:line="257" w:lineRule="atLeast"/>
        <w:jc w:val="both"/>
        <w:rPr>
          <w:color w:val="000000"/>
          <w:szCs w:val="24"/>
        </w:rPr>
      </w:pPr>
      <w:r w:rsidRPr="0051751A">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51751A">
        <w:rPr>
          <w:color w:val="000000"/>
          <w:szCs w:val="24"/>
        </w:rPr>
        <w:lastRenderedPageBreak/>
        <w:t>bandymai atliekami pagal anksčiau atliktų bandymų sąlygas, išskyrus tai, kad jie visais atvejais turi būti atliekami Tiekėjo rizika ir sąskaita.</w:t>
      </w:r>
    </w:p>
    <w:p w14:paraId="017A6E3D" w14:textId="77777777" w:rsidR="003D3DAC" w:rsidRPr="0051751A" w:rsidRDefault="003D3DAC" w:rsidP="003D3DAC">
      <w:pPr>
        <w:spacing w:line="257" w:lineRule="atLeast"/>
        <w:jc w:val="both"/>
        <w:rPr>
          <w:color w:val="000000"/>
          <w:szCs w:val="24"/>
        </w:rPr>
      </w:pPr>
      <w:r w:rsidRPr="0051751A">
        <w:rPr>
          <w:color w:val="000000"/>
          <w:szCs w:val="24"/>
        </w:rPr>
        <w:t>7.3.6. Tiekėjas, pašalinęs visus Prekių trūkumus, privalo apie tai informuoti Pirkėją.</w:t>
      </w:r>
    </w:p>
    <w:p w14:paraId="50E3CA90" w14:textId="77777777" w:rsidR="003D3DAC" w:rsidRPr="0051751A" w:rsidRDefault="003D3DAC" w:rsidP="003D3DAC">
      <w:pPr>
        <w:spacing w:line="257" w:lineRule="atLeast"/>
        <w:jc w:val="both"/>
        <w:rPr>
          <w:color w:val="000000"/>
          <w:szCs w:val="24"/>
        </w:rPr>
      </w:pPr>
      <w:r w:rsidRPr="0051751A">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DDEDD31" w14:textId="77777777" w:rsidR="003D3DAC" w:rsidRPr="0051751A" w:rsidRDefault="003D3DAC" w:rsidP="003D3DAC">
      <w:pPr>
        <w:spacing w:line="257" w:lineRule="atLeast"/>
        <w:ind w:firstLine="62"/>
        <w:jc w:val="both"/>
        <w:rPr>
          <w:color w:val="000000"/>
          <w:szCs w:val="24"/>
        </w:rPr>
      </w:pPr>
    </w:p>
    <w:p w14:paraId="79D86ECC" w14:textId="77777777" w:rsidR="003D3DAC" w:rsidRPr="0051751A" w:rsidRDefault="003D3DAC" w:rsidP="003D3DAC">
      <w:pPr>
        <w:spacing w:line="257" w:lineRule="atLeast"/>
        <w:jc w:val="center"/>
        <w:rPr>
          <w:color w:val="000000"/>
          <w:szCs w:val="24"/>
        </w:rPr>
      </w:pPr>
      <w:r w:rsidRPr="0051751A">
        <w:rPr>
          <w:b/>
          <w:bCs/>
          <w:color w:val="000000"/>
          <w:szCs w:val="24"/>
        </w:rPr>
        <w:t>7.4.  Pirkėjo teisės, Tiekėjui nepašalinus Prekių trūkumų</w:t>
      </w:r>
    </w:p>
    <w:p w14:paraId="7F1F8BAE" w14:textId="77777777" w:rsidR="003D3DAC" w:rsidRPr="0051751A" w:rsidRDefault="003D3DAC" w:rsidP="003D3DAC">
      <w:pPr>
        <w:spacing w:line="257" w:lineRule="atLeast"/>
        <w:ind w:firstLine="62"/>
        <w:jc w:val="both"/>
        <w:rPr>
          <w:color w:val="000000"/>
          <w:szCs w:val="24"/>
        </w:rPr>
      </w:pPr>
    </w:p>
    <w:p w14:paraId="783E90E9" w14:textId="77777777" w:rsidR="003D3DAC" w:rsidRPr="0051751A" w:rsidRDefault="003D3DAC" w:rsidP="003D3DAC">
      <w:pPr>
        <w:spacing w:line="257" w:lineRule="atLeast"/>
        <w:jc w:val="both"/>
        <w:rPr>
          <w:color w:val="000000"/>
          <w:szCs w:val="24"/>
        </w:rPr>
      </w:pPr>
      <w:r w:rsidRPr="0051751A">
        <w:rPr>
          <w:color w:val="000000"/>
          <w:szCs w:val="24"/>
        </w:rPr>
        <w:t>7.4.1. Jeigu Tiekėjas atsisako pašalinti arba nepašalina Prekių trūkumų per Pirkėjo nustatytus protingus terminus, Pirkėjas turi teisę:</w:t>
      </w:r>
    </w:p>
    <w:p w14:paraId="134A40D8" w14:textId="77777777" w:rsidR="003D3DAC" w:rsidRPr="0051751A" w:rsidRDefault="003D3DAC" w:rsidP="003D3DAC">
      <w:pPr>
        <w:spacing w:line="257" w:lineRule="atLeast"/>
        <w:jc w:val="both"/>
        <w:rPr>
          <w:szCs w:val="24"/>
        </w:rPr>
      </w:pPr>
      <w:r w:rsidRPr="0051751A">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51751A">
        <w:rPr>
          <w:szCs w:val="24"/>
        </w:rPr>
        <w:t>šalinimo išlaidas ir padengti patirtus nuostolius; arba</w:t>
      </w:r>
    </w:p>
    <w:p w14:paraId="22A65E3C" w14:textId="77777777" w:rsidR="003D3DAC" w:rsidRPr="0051751A" w:rsidRDefault="003D3DAC" w:rsidP="003D3DAC">
      <w:pPr>
        <w:spacing w:line="257" w:lineRule="atLeast"/>
        <w:jc w:val="both"/>
        <w:rPr>
          <w:szCs w:val="24"/>
        </w:rPr>
      </w:pPr>
      <w:r w:rsidRPr="0051751A">
        <w:rPr>
          <w:szCs w:val="24"/>
        </w:rPr>
        <w:t>7.4.1.2. reikalauti sumažinti Tiekėjui mokėtiną sumą ir grąžinti dėl šios sumos sumažinimo susidariusią permoką per 30 (trisdešimt) dienų nuo Tiekėjui nustatyto termino pašalinti Prekių trūkumus pabaigos</w:t>
      </w:r>
      <w:r w:rsidRPr="0051751A">
        <w:rPr>
          <w:kern w:val="2"/>
          <w:szCs w:val="24"/>
        </w:rPr>
        <w:t>, jeigu tai neprieštarauja VPĮ įtvirtintiems principams</w:t>
      </w:r>
      <w:r w:rsidRPr="0051751A">
        <w:rPr>
          <w:szCs w:val="24"/>
        </w:rPr>
        <w:t>; arba</w:t>
      </w:r>
      <w:r w:rsidRPr="0051751A">
        <w:rPr>
          <w:kern w:val="2"/>
          <w:szCs w:val="24"/>
        </w:rPr>
        <w:t xml:space="preserve"> </w:t>
      </w:r>
    </w:p>
    <w:p w14:paraId="6379ED60" w14:textId="77777777" w:rsidR="003D3DAC" w:rsidRPr="0051751A" w:rsidRDefault="003D3DAC" w:rsidP="003D3DAC">
      <w:pPr>
        <w:spacing w:line="257" w:lineRule="atLeast"/>
        <w:jc w:val="both"/>
        <w:rPr>
          <w:color w:val="000000"/>
          <w:szCs w:val="24"/>
        </w:rPr>
      </w:pPr>
      <w:r w:rsidRPr="0051751A">
        <w:rPr>
          <w:szCs w:val="24"/>
        </w:rPr>
        <w:t xml:space="preserve">7.4.1.3. grąžinti Prekes Tiekėjui ir nemokėti už tokias Prekes ar reikalauti grąžinti </w:t>
      </w:r>
      <w:r w:rsidRPr="0051751A">
        <w:rPr>
          <w:color w:val="000000"/>
          <w:szCs w:val="24"/>
        </w:rPr>
        <w:t>už Prekes sumokėtą sumą bei nutraukti Sutartį.</w:t>
      </w:r>
    </w:p>
    <w:p w14:paraId="579463F3" w14:textId="77777777" w:rsidR="003D3DAC" w:rsidRPr="0051751A" w:rsidRDefault="003D3DAC" w:rsidP="003D3DAC">
      <w:pPr>
        <w:spacing w:line="257" w:lineRule="atLeast"/>
        <w:jc w:val="both"/>
        <w:rPr>
          <w:color w:val="000000"/>
          <w:szCs w:val="24"/>
        </w:rPr>
      </w:pPr>
      <w:r w:rsidRPr="0051751A">
        <w:rPr>
          <w:color w:val="000000"/>
          <w:szCs w:val="24"/>
        </w:rPr>
        <w:t xml:space="preserve">7.4.2. Tiekėjui pagal Sutartį mokėtina suma sumažinama tiek, kiek sumažėja Prekių vertė Pirkėjui dėl Prekių trūkumų, </w:t>
      </w:r>
      <w:r w:rsidRPr="0051751A">
        <w:rPr>
          <w:rFonts w:eastAsia="Arial"/>
          <w:kern w:val="2"/>
          <w:szCs w:val="24"/>
        </w:rPr>
        <w:t>jeigu tokia Prekių vertė gali būti išskaitoma iš bendros Prekių vertės</w:t>
      </w:r>
      <w:r w:rsidRPr="0051751A">
        <w:rPr>
          <w:color w:val="000000"/>
          <w:szCs w:val="24"/>
        </w:rPr>
        <w:t xml:space="preserve"> Į Prekių vertės sumažėjimą, be kita ko, įskaičiuojamos Pirkėjo išlaidos Prekių trūkumų įvertinimui ir šalinimui </w:t>
      </w:r>
      <w:r w:rsidRPr="0051751A">
        <w:rPr>
          <w:rFonts w:eastAsia="Arial"/>
          <w:kern w:val="2"/>
          <w:szCs w:val="24"/>
        </w:rPr>
        <w:t>(jeigu tokių Prekių kaina buvo nurodyta pirkimo metu)</w:t>
      </w:r>
      <w:r w:rsidRPr="0051751A">
        <w:rPr>
          <w:color w:val="000000"/>
          <w:szCs w:val="24"/>
        </w:rPr>
        <w:t>, Pirkėjo esamų ar būsimų išlaidų Prekių eksploatavimui padidėjimas (jeigu tokios išlaidos buvo vertinamos pirkimo metu).</w:t>
      </w:r>
    </w:p>
    <w:p w14:paraId="72CB4694" w14:textId="77777777" w:rsidR="003D3DAC" w:rsidRPr="0051751A" w:rsidRDefault="003D3DAC" w:rsidP="003D3DAC">
      <w:pPr>
        <w:spacing w:line="257" w:lineRule="atLeast"/>
        <w:jc w:val="both"/>
        <w:rPr>
          <w:color w:val="000000"/>
          <w:szCs w:val="24"/>
        </w:rPr>
      </w:pPr>
      <w:r w:rsidRPr="0051751A">
        <w:rPr>
          <w:color w:val="000000"/>
          <w:szCs w:val="24"/>
        </w:rPr>
        <w:t>7.4.3. Tiekėjas privalo patenkinti Pirkėjo pagal Bendrųjų sąlygų 7.4.4 punktą pareikštą piniginį reikalavimą per 30 (trisdešimt) dienų arba per ilgesnį Pirkėjo reikalavime nurodytą protingą terminą.</w:t>
      </w:r>
    </w:p>
    <w:p w14:paraId="7B5F8BC8" w14:textId="77777777" w:rsidR="003D3DAC" w:rsidRPr="0051751A" w:rsidRDefault="003D3DAC" w:rsidP="003D3DAC">
      <w:pPr>
        <w:spacing w:line="257" w:lineRule="atLeast"/>
        <w:jc w:val="both"/>
        <w:rPr>
          <w:color w:val="000000"/>
          <w:szCs w:val="24"/>
        </w:rPr>
      </w:pPr>
      <w:r w:rsidRPr="0051751A">
        <w:rPr>
          <w:color w:val="000000"/>
          <w:szCs w:val="24"/>
        </w:rPr>
        <w:t>7.4.4. Už vėlavimą pašalinti Prekių trūkumus Pirkėjas privalo reikalauti Tiekėjo sumokėti Specialiosiose sąlygose nustatyto dydžio netesybas.</w:t>
      </w:r>
    </w:p>
    <w:p w14:paraId="1B8266C7" w14:textId="77777777" w:rsidR="003D3DAC" w:rsidRPr="0051751A" w:rsidRDefault="003D3DAC" w:rsidP="003D3DAC">
      <w:pPr>
        <w:spacing w:line="257" w:lineRule="atLeast"/>
        <w:ind w:firstLine="62"/>
        <w:jc w:val="both"/>
        <w:rPr>
          <w:color w:val="000000"/>
          <w:szCs w:val="24"/>
        </w:rPr>
      </w:pPr>
    </w:p>
    <w:p w14:paraId="74ADA227" w14:textId="77777777" w:rsidR="003D3DAC" w:rsidRPr="0051751A" w:rsidRDefault="003D3DAC" w:rsidP="003D3DAC">
      <w:pPr>
        <w:spacing w:line="257" w:lineRule="atLeast"/>
        <w:jc w:val="center"/>
        <w:rPr>
          <w:color w:val="000000"/>
          <w:szCs w:val="24"/>
        </w:rPr>
      </w:pPr>
      <w:r w:rsidRPr="0051751A">
        <w:rPr>
          <w:b/>
          <w:bCs/>
          <w:caps/>
          <w:color w:val="000000"/>
          <w:szCs w:val="24"/>
        </w:rPr>
        <w:t>8.  PRISTATYMO TERMINAI</w:t>
      </w:r>
    </w:p>
    <w:p w14:paraId="4432A568" w14:textId="77777777" w:rsidR="003D3DAC" w:rsidRPr="0051751A" w:rsidRDefault="003D3DAC" w:rsidP="003D3DAC">
      <w:pPr>
        <w:spacing w:line="257" w:lineRule="atLeast"/>
        <w:ind w:firstLine="62"/>
        <w:rPr>
          <w:color w:val="000000"/>
          <w:szCs w:val="24"/>
        </w:rPr>
      </w:pPr>
    </w:p>
    <w:p w14:paraId="66006EB4" w14:textId="77777777" w:rsidR="003D3DAC" w:rsidRPr="0051751A" w:rsidRDefault="003D3DAC" w:rsidP="003D3DAC">
      <w:pPr>
        <w:spacing w:line="257" w:lineRule="atLeast"/>
        <w:jc w:val="center"/>
        <w:rPr>
          <w:color w:val="000000"/>
          <w:szCs w:val="24"/>
        </w:rPr>
      </w:pPr>
      <w:r w:rsidRPr="0051751A">
        <w:rPr>
          <w:b/>
          <w:bCs/>
          <w:color w:val="000000"/>
          <w:szCs w:val="24"/>
        </w:rPr>
        <w:t>8.1.  Pristatymo terminai ir Prekių tiekimo grafikas</w:t>
      </w:r>
    </w:p>
    <w:p w14:paraId="39A3ED1F" w14:textId="77777777" w:rsidR="003D3DAC" w:rsidRPr="0051751A" w:rsidRDefault="003D3DAC" w:rsidP="003D3DAC">
      <w:pPr>
        <w:spacing w:line="257" w:lineRule="atLeast"/>
        <w:ind w:firstLine="62"/>
        <w:jc w:val="both"/>
        <w:rPr>
          <w:color w:val="000000"/>
          <w:szCs w:val="24"/>
        </w:rPr>
      </w:pPr>
    </w:p>
    <w:p w14:paraId="60CC9028" w14:textId="77777777" w:rsidR="003D3DAC" w:rsidRPr="0051751A" w:rsidRDefault="003D3DAC" w:rsidP="003D3DAC">
      <w:pPr>
        <w:spacing w:line="257" w:lineRule="atLeast"/>
        <w:jc w:val="both"/>
        <w:rPr>
          <w:color w:val="000000"/>
          <w:szCs w:val="24"/>
        </w:rPr>
      </w:pPr>
      <w:r w:rsidRPr="0051751A">
        <w:rPr>
          <w:color w:val="000000"/>
          <w:szCs w:val="24"/>
        </w:rPr>
        <w:t>8.1.1. Tiekėjas privalo pristatyti Prekes laikydamasis terminų, nurodytų Specialiosiose sąlygose.</w:t>
      </w:r>
    </w:p>
    <w:p w14:paraId="22C33CD4" w14:textId="77777777" w:rsidR="003D3DAC" w:rsidRPr="0051751A" w:rsidRDefault="003D3DAC" w:rsidP="003D3DAC">
      <w:pPr>
        <w:spacing w:line="257" w:lineRule="atLeast"/>
        <w:jc w:val="both"/>
        <w:rPr>
          <w:color w:val="000000"/>
          <w:szCs w:val="24"/>
        </w:rPr>
      </w:pPr>
      <w:r w:rsidRPr="0051751A">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51751A">
        <w:rPr>
          <w:b/>
          <w:bCs/>
          <w:color w:val="000000"/>
          <w:szCs w:val="24"/>
        </w:rPr>
        <w:t>Grafikas</w:t>
      </w:r>
      <w:r w:rsidRPr="0051751A">
        <w:rPr>
          <w:color w:val="000000"/>
          <w:szCs w:val="24"/>
        </w:rPr>
        <w:t>).</w:t>
      </w:r>
    </w:p>
    <w:p w14:paraId="370152E1" w14:textId="77777777" w:rsidR="003D3DAC" w:rsidRPr="0051751A" w:rsidRDefault="003D3DAC" w:rsidP="003D3DAC">
      <w:pPr>
        <w:spacing w:line="257" w:lineRule="atLeast"/>
        <w:jc w:val="both"/>
        <w:rPr>
          <w:color w:val="000000"/>
          <w:szCs w:val="24"/>
        </w:rPr>
      </w:pPr>
      <w:r w:rsidRPr="0051751A">
        <w:rPr>
          <w:color w:val="000000"/>
          <w:szCs w:val="24"/>
        </w:rPr>
        <w:t>8.1.3. Jei aktualu, Grafike turi būti pažymėta, kurios Prekės gali būti pristatomos lygiagrečiai, o kurios gali būti pristatomos tik numatytu eiliškumu.</w:t>
      </w:r>
    </w:p>
    <w:p w14:paraId="48D54E9D" w14:textId="77777777" w:rsidR="003D3DAC" w:rsidRPr="0051751A" w:rsidRDefault="003D3DAC" w:rsidP="003D3DAC">
      <w:pPr>
        <w:spacing w:line="257" w:lineRule="atLeast"/>
        <w:ind w:firstLine="62"/>
        <w:jc w:val="both"/>
        <w:rPr>
          <w:color w:val="000000"/>
          <w:szCs w:val="24"/>
        </w:rPr>
      </w:pPr>
    </w:p>
    <w:p w14:paraId="3A35C4D0" w14:textId="77777777" w:rsidR="003D3DAC" w:rsidRPr="0051751A" w:rsidRDefault="003D3DAC" w:rsidP="003D3DAC">
      <w:pPr>
        <w:spacing w:line="257" w:lineRule="atLeast"/>
        <w:jc w:val="center"/>
        <w:rPr>
          <w:color w:val="000000"/>
          <w:szCs w:val="24"/>
        </w:rPr>
      </w:pPr>
      <w:r w:rsidRPr="0051751A">
        <w:rPr>
          <w:b/>
          <w:bCs/>
          <w:color w:val="000000"/>
          <w:szCs w:val="24"/>
        </w:rPr>
        <w:t>8.2.  Netesybos už Prekių pristatymo vėlavimą</w:t>
      </w:r>
    </w:p>
    <w:p w14:paraId="3BCC28FE" w14:textId="77777777" w:rsidR="003D3DAC" w:rsidRPr="0051751A" w:rsidRDefault="003D3DAC" w:rsidP="003D3DAC">
      <w:pPr>
        <w:spacing w:line="257" w:lineRule="atLeast"/>
        <w:ind w:firstLine="62"/>
        <w:jc w:val="both"/>
        <w:rPr>
          <w:color w:val="000000"/>
          <w:szCs w:val="24"/>
        </w:rPr>
      </w:pPr>
    </w:p>
    <w:p w14:paraId="224D726A" w14:textId="77777777" w:rsidR="003D3DAC" w:rsidRPr="0051751A" w:rsidRDefault="003D3DAC" w:rsidP="003D3DAC">
      <w:pPr>
        <w:spacing w:line="257" w:lineRule="atLeast"/>
        <w:jc w:val="both"/>
        <w:rPr>
          <w:color w:val="000000"/>
          <w:szCs w:val="24"/>
        </w:rPr>
      </w:pPr>
      <w:r w:rsidRPr="0051751A">
        <w:rPr>
          <w:color w:val="000000"/>
          <w:szCs w:val="24"/>
        </w:rPr>
        <w:t>8.2.1. Jeigu Tiekėjas praleidžia Prekių pristatymo terminus, nustatytus Specialiosiose sąlygose, Tiekėjui iki Prekių pristatymo datos taikomos Specialiosiose sąlygose nurodyto dydžio netesybos.</w:t>
      </w:r>
    </w:p>
    <w:p w14:paraId="102B13B1" w14:textId="77777777" w:rsidR="003D3DAC" w:rsidRPr="0051751A" w:rsidRDefault="003D3DAC" w:rsidP="003D3DAC">
      <w:pPr>
        <w:spacing w:line="257" w:lineRule="atLeast"/>
        <w:jc w:val="both"/>
        <w:rPr>
          <w:color w:val="000000"/>
          <w:szCs w:val="24"/>
        </w:rPr>
      </w:pPr>
      <w:r w:rsidRPr="0051751A">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F9F3634" w14:textId="77777777" w:rsidR="003D3DAC" w:rsidRPr="0051751A" w:rsidRDefault="003D3DAC" w:rsidP="003D3DAC">
      <w:pPr>
        <w:spacing w:line="257" w:lineRule="atLeast"/>
        <w:jc w:val="both"/>
        <w:rPr>
          <w:color w:val="000000"/>
          <w:szCs w:val="24"/>
        </w:rPr>
      </w:pPr>
      <w:r w:rsidRPr="0051751A">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sidRPr="0051751A">
        <w:rPr>
          <w:color w:val="000000"/>
          <w:szCs w:val="24"/>
        </w:rPr>
        <w:lastRenderedPageBreak/>
        <w:t>išskaičiuoti iš bet kokių Tiekėjui atliekamų mokėjimų teisės aktų nustatyta tvarka, pranešant Tiekėjui raštu apie tokių netesybų įskaitymą.</w:t>
      </w:r>
    </w:p>
    <w:p w14:paraId="79EF5EF9" w14:textId="77777777" w:rsidR="003D3DAC" w:rsidRPr="0051751A" w:rsidRDefault="003D3DAC" w:rsidP="003D3DAC">
      <w:pPr>
        <w:spacing w:line="257" w:lineRule="atLeast"/>
        <w:ind w:firstLine="62"/>
        <w:jc w:val="both"/>
        <w:rPr>
          <w:color w:val="000000"/>
          <w:szCs w:val="24"/>
        </w:rPr>
      </w:pPr>
    </w:p>
    <w:p w14:paraId="6F1B80D9" w14:textId="77777777" w:rsidR="003D3DAC" w:rsidRPr="0051751A" w:rsidRDefault="003D3DAC" w:rsidP="003D3DAC">
      <w:pPr>
        <w:spacing w:line="257" w:lineRule="atLeast"/>
        <w:jc w:val="center"/>
        <w:rPr>
          <w:color w:val="000000"/>
          <w:szCs w:val="24"/>
        </w:rPr>
      </w:pPr>
      <w:r w:rsidRPr="0051751A">
        <w:rPr>
          <w:b/>
          <w:bCs/>
          <w:caps/>
          <w:color w:val="000000"/>
          <w:szCs w:val="24"/>
        </w:rPr>
        <w:t>9.  PRIEVOLIŲ PAGAL SUTARTĮ ĮVYKDYMO UŽTIKRINIMO BŪDAI</w:t>
      </w:r>
    </w:p>
    <w:p w14:paraId="0D2AF18E" w14:textId="77777777" w:rsidR="003D3DAC" w:rsidRPr="0051751A" w:rsidRDefault="003D3DAC" w:rsidP="003D3DAC">
      <w:pPr>
        <w:spacing w:line="257" w:lineRule="atLeast"/>
        <w:ind w:firstLine="62"/>
        <w:rPr>
          <w:color w:val="000000"/>
          <w:szCs w:val="24"/>
        </w:rPr>
      </w:pPr>
    </w:p>
    <w:p w14:paraId="43819DA4" w14:textId="77777777" w:rsidR="003D3DAC" w:rsidRPr="0051751A" w:rsidRDefault="003D3DAC" w:rsidP="003D3DAC">
      <w:pPr>
        <w:spacing w:line="257" w:lineRule="atLeast"/>
        <w:jc w:val="both"/>
        <w:rPr>
          <w:color w:val="000000"/>
          <w:szCs w:val="24"/>
        </w:rPr>
      </w:pPr>
      <w:r w:rsidRPr="0051751A">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897A3D" w14:textId="77777777" w:rsidR="003D3DAC" w:rsidRPr="0051751A" w:rsidRDefault="003D3DAC" w:rsidP="003D3DAC">
      <w:pPr>
        <w:spacing w:line="257" w:lineRule="atLeast"/>
        <w:ind w:firstLine="62"/>
        <w:jc w:val="both"/>
        <w:rPr>
          <w:color w:val="000000"/>
          <w:szCs w:val="24"/>
        </w:rPr>
      </w:pPr>
    </w:p>
    <w:p w14:paraId="5B2351F2" w14:textId="77777777" w:rsidR="003D3DAC" w:rsidRPr="0051751A" w:rsidRDefault="003D3DAC" w:rsidP="003D3DAC">
      <w:pPr>
        <w:spacing w:line="257" w:lineRule="atLeast"/>
        <w:jc w:val="center"/>
        <w:rPr>
          <w:color w:val="000000"/>
          <w:szCs w:val="24"/>
        </w:rPr>
      </w:pPr>
      <w:r w:rsidRPr="0051751A">
        <w:rPr>
          <w:b/>
          <w:bCs/>
          <w:caps/>
          <w:color w:val="000000"/>
          <w:szCs w:val="24"/>
        </w:rPr>
        <w:t>10.  SUTARTIES ĮVYKDYMO UŽTIKRINIMAS (JEI TAIKOMA)</w:t>
      </w:r>
    </w:p>
    <w:p w14:paraId="750B9E4E" w14:textId="77777777" w:rsidR="003D3DAC" w:rsidRPr="0051751A" w:rsidRDefault="003D3DAC" w:rsidP="003D3DAC">
      <w:pPr>
        <w:spacing w:line="257" w:lineRule="atLeast"/>
        <w:ind w:firstLine="62"/>
        <w:jc w:val="both"/>
        <w:rPr>
          <w:color w:val="000000"/>
          <w:szCs w:val="24"/>
        </w:rPr>
      </w:pPr>
    </w:p>
    <w:p w14:paraId="59C51E08" w14:textId="77777777" w:rsidR="003D3DAC" w:rsidRPr="0051751A" w:rsidRDefault="003D3DAC" w:rsidP="003D3DAC">
      <w:pPr>
        <w:spacing w:line="257" w:lineRule="atLeast"/>
        <w:jc w:val="both"/>
        <w:rPr>
          <w:color w:val="000000"/>
          <w:szCs w:val="24"/>
        </w:rPr>
      </w:pPr>
      <w:r w:rsidRPr="0051751A">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A1DF0F2" w14:textId="77777777" w:rsidR="003D3DAC" w:rsidRPr="0051751A" w:rsidRDefault="003D3DAC" w:rsidP="003D3DAC">
      <w:pPr>
        <w:spacing w:line="257" w:lineRule="atLeast"/>
        <w:jc w:val="both"/>
        <w:rPr>
          <w:color w:val="000000"/>
          <w:szCs w:val="24"/>
        </w:rPr>
      </w:pPr>
      <w:r w:rsidRPr="0051751A">
        <w:rPr>
          <w:b/>
          <w:bCs/>
          <w:color w:val="000000"/>
          <w:szCs w:val="24"/>
        </w:rPr>
        <w:t>Pastaba.</w:t>
      </w:r>
      <w:r w:rsidRPr="0051751A">
        <w:rPr>
          <w:color w:val="000000"/>
          <w:szCs w:val="24"/>
        </w:rPr>
        <w:t> </w:t>
      </w:r>
      <w:r w:rsidRPr="0051751A">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B15E29" w14:textId="77777777" w:rsidR="003D3DAC" w:rsidRPr="0051751A" w:rsidRDefault="003D3DAC" w:rsidP="003D3DAC">
      <w:pPr>
        <w:spacing w:line="257" w:lineRule="atLeast"/>
        <w:jc w:val="both"/>
        <w:rPr>
          <w:color w:val="000000"/>
          <w:szCs w:val="24"/>
        </w:rPr>
      </w:pPr>
      <w:r w:rsidRPr="0051751A">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1751A">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51751A">
        <w:rPr>
          <w:color w:val="000000"/>
          <w:szCs w:val="24"/>
          <w:shd w:val="clear" w:color="auto" w:fill="FFFFFF"/>
        </w:rPr>
        <w:t xml:space="preserve">), atitinkantį Bendrųjų sąlygų 10 skyriuje nurodytas sąlygas, per Specialiosiose sąlygose nustatytą terminą (toliau – </w:t>
      </w:r>
      <w:r w:rsidRPr="0051751A">
        <w:rPr>
          <w:b/>
          <w:bCs/>
          <w:color w:val="000000"/>
          <w:szCs w:val="24"/>
          <w:shd w:val="clear" w:color="auto" w:fill="FFFFFF"/>
        </w:rPr>
        <w:t>Sutarties įvykdymo užtikrinimas</w:t>
      </w:r>
      <w:r w:rsidRPr="0051751A">
        <w:rPr>
          <w:color w:val="000000"/>
          <w:szCs w:val="24"/>
          <w:shd w:val="clear" w:color="auto" w:fill="FFFFFF"/>
        </w:rPr>
        <w:t>).</w:t>
      </w:r>
    </w:p>
    <w:p w14:paraId="54763A9D"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B36C34"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C4AF88F"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32E4E7B"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8597EE"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10.7. Sutarties įvykdymo užtikrinimas turi įsigalioti ne vėliau negu jo pateikimo Pirkėjui dieną. </w:t>
      </w:r>
    </w:p>
    <w:p w14:paraId="1A2257BC"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10.8. Sutarties įvykdymo užtikrinimo suma turi būti nurodoma ir išmokama eurais. </w:t>
      </w:r>
    </w:p>
    <w:p w14:paraId="328C8BB5" w14:textId="77777777" w:rsidR="003D3DAC" w:rsidRPr="0051751A" w:rsidRDefault="003D3DAC" w:rsidP="003D3DAC">
      <w:pPr>
        <w:spacing w:line="257" w:lineRule="atLeast"/>
        <w:jc w:val="both"/>
        <w:textAlignment w:val="baseline"/>
        <w:rPr>
          <w:szCs w:val="24"/>
        </w:rPr>
      </w:pPr>
      <w:r w:rsidRPr="0051751A">
        <w:rPr>
          <w:color w:val="000000"/>
          <w:szCs w:val="24"/>
        </w:rPr>
        <w:t xml:space="preserve">10.9. Sutarties įvykdymo užtikrinimas turi būti surašytas lietuvių arba kita kalba (esant Pirkėjo </w:t>
      </w:r>
      <w:r w:rsidRPr="0051751A">
        <w:rPr>
          <w:szCs w:val="24"/>
        </w:rPr>
        <w:t>prašymui, turi būti pateiktas vertimas į lietuvių kalbą). </w:t>
      </w:r>
    </w:p>
    <w:p w14:paraId="54D8725F" w14:textId="77777777" w:rsidR="003D3DAC" w:rsidRPr="0051751A" w:rsidRDefault="003D3DAC" w:rsidP="003D3DAC">
      <w:pPr>
        <w:spacing w:line="257" w:lineRule="atLeast"/>
        <w:jc w:val="both"/>
        <w:textAlignment w:val="baseline"/>
        <w:rPr>
          <w:szCs w:val="24"/>
        </w:rPr>
      </w:pPr>
      <w:r w:rsidRPr="0051751A">
        <w:rPr>
          <w:szCs w:val="24"/>
        </w:rPr>
        <w:lastRenderedPageBreak/>
        <w:t xml:space="preserve">10.10. Sutarties įvykdymo užtikrinime nurodytas jo galiojimo terminas turi būti ne trumpesnis nei nurodytas </w:t>
      </w:r>
      <w:r w:rsidRPr="0051751A">
        <w:rPr>
          <w:rFonts w:eastAsia="Calibri"/>
          <w:kern w:val="2"/>
          <w:szCs w:val="24"/>
        </w:rPr>
        <w:t>Specialiosiose sąlygose</w:t>
      </w:r>
      <w:r w:rsidRPr="0051751A">
        <w:rPr>
          <w:szCs w:val="24"/>
        </w:rPr>
        <w:t>. </w:t>
      </w:r>
    </w:p>
    <w:p w14:paraId="0EA89BA1"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5671F4A"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2855BE"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6E173D" w14:textId="77777777" w:rsidR="003D3DAC" w:rsidRPr="0051751A" w:rsidRDefault="003D3DAC" w:rsidP="003D3DAC">
      <w:pPr>
        <w:spacing w:line="257" w:lineRule="atLeast"/>
        <w:jc w:val="both"/>
        <w:rPr>
          <w:color w:val="000000"/>
          <w:szCs w:val="24"/>
        </w:rPr>
      </w:pPr>
      <w:r w:rsidRPr="0051751A">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7E685B"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766C29"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10.16. Pirkėjas gali pasinaudoti Sutarties įvykdymo užtikrinimu, esant bet kuriai iš žemiau nurodytų aplinkybių:  </w:t>
      </w:r>
    </w:p>
    <w:p w14:paraId="6E203988"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10.16.1. Tiekėjas neįvykdė, nevykdo arba netinkamai vykdo savo įsipareigojimus pagal Sutartį;  </w:t>
      </w:r>
    </w:p>
    <w:p w14:paraId="654C1209"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10.16.2. Tiekėjas per protingai nustatytą laikotarpį neįvykdo Pirkėjo nurodymo ištaisyti Prekių trūkumus;  </w:t>
      </w:r>
    </w:p>
    <w:p w14:paraId="325CD862"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E5FDC5" w14:textId="77777777" w:rsidR="003D3DAC" w:rsidRPr="0051751A" w:rsidRDefault="003D3DAC" w:rsidP="003D3DAC">
      <w:pPr>
        <w:spacing w:line="257" w:lineRule="atLeast"/>
        <w:jc w:val="both"/>
        <w:textAlignment w:val="baseline"/>
        <w:rPr>
          <w:color w:val="000000"/>
          <w:szCs w:val="24"/>
        </w:rPr>
      </w:pPr>
      <w:r w:rsidRPr="0051751A">
        <w:rPr>
          <w:color w:val="000000"/>
          <w:szCs w:val="24"/>
        </w:rPr>
        <w:t>10.16.4. Tiekėjas be pateisinamos priežasties (ne Sutartyje nustatytais atvejais) vienašališkai nutraukia Sutartį. </w:t>
      </w:r>
    </w:p>
    <w:p w14:paraId="4845440F" w14:textId="77777777" w:rsidR="003D3DAC" w:rsidRPr="0051751A" w:rsidRDefault="003D3DAC" w:rsidP="003D3DAC">
      <w:pPr>
        <w:spacing w:line="257" w:lineRule="atLeast"/>
        <w:ind w:firstLine="62"/>
        <w:jc w:val="both"/>
        <w:textAlignment w:val="baseline"/>
        <w:rPr>
          <w:color w:val="000000"/>
          <w:szCs w:val="24"/>
        </w:rPr>
      </w:pPr>
    </w:p>
    <w:p w14:paraId="2450D6F5" w14:textId="77777777" w:rsidR="003D3DAC" w:rsidRPr="0051751A" w:rsidRDefault="003D3DAC" w:rsidP="003D3DAC">
      <w:pPr>
        <w:spacing w:line="257" w:lineRule="atLeast"/>
        <w:jc w:val="center"/>
        <w:rPr>
          <w:color w:val="000000"/>
          <w:szCs w:val="24"/>
        </w:rPr>
      </w:pPr>
      <w:r w:rsidRPr="0051751A">
        <w:rPr>
          <w:b/>
          <w:bCs/>
          <w:caps/>
          <w:color w:val="000000"/>
          <w:szCs w:val="24"/>
        </w:rPr>
        <w:t>11.  SUTARTIES KAINA IR JOS PERSKAIČIAVIMAS</w:t>
      </w:r>
    </w:p>
    <w:p w14:paraId="4C5330DF" w14:textId="77777777" w:rsidR="003D3DAC" w:rsidRPr="0051751A" w:rsidRDefault="003D3DAC" w:rsidP="003D3DAC">
      <w:pPr>
        <w:spacing w:line="257" w:lineRule="atLeast"/>
        <w:ind w:firstLine="62"/>
        <w:jc w:val="both"/>
        <w:rPr>
          <w:color w:val="000000"/>
          <w:szCs w:val="24"/>
        </w:rPr>
      </w:pPr>
    </w:p>
    <w:p w14:paraId="2E86B9DF" w14:textId="77777777" w:rsidR="003D3DAC" w:rsidRPr="0051751A" w:rsidRDefault="003D3DAC" w:rsidP="003D3DAC">
      <w:pPr>
        <w:spacing w:line="257" w:lineRule="atLeast"/>
        <w:jc w:val="both"/>
        <w:rPr>
          <w:color w:val="000000"/>
          <w:szCs w:val="24"/>
        </w:rPr>
      </w:pPr>
      <w:r w:rsidRPr="0051751A">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957835" w14:textId="77777777" w:rsidR="003D3DAC" w:rsidRPr="0051751A" w:rsidRDefault="003D3DAC" w:rsidP="003D3DAC">
      <w:pPr>
        <w:spacing w:line="257" w:lineRule="atLeast"/>
        <w:jc w:val="both"/>
        <w:rPr>
          <w:color w:val="000000"/>
          <w:szCs w:val="24"/>
        </w:rPr>
      </w:pPr>
      <w:r w:rsidRPr="0051751A">
        <w:rPr>
          <w:color w:val="000000"/>
          <w:szCs w:val="24"/>
        </w:rPr>
        <w:t>11.2. Pradinės sutarties vertė yra nurodyta Specialiosiose sąlygose.</w:t>
      </w:r>
    </w:p>
    <w:p w14:paraId="5E3134B6" w14:textId="77777777" w:rsidR="003D3DAC" w:rsidRPr="0051751A" w:rsidRDefault="003D3DAC" w:rsidP="003D3DAC">
      <w:pPr>
        <w:spacing w:line="257" w:lineRule="atLeast"/>
        <w:jc w:val="both"/>
        <w:rPr>
          <w:color w:val="000000"/>
          <w:szCs w:val="24"/>
        </w:rPr>
      </w:pPr>
      <w:r w:rsidRPr="0051751A">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C01172" w14:textId="77777777" w:rsidR="003D3DAC" w:rsidRPr="0051751A" w:rsidRDefault="003D3DAC" w:rsidP="003D3DAC">
      <w:pPr>
        <w:spacing w:line="257" w:lineRule="atLeast"/>
        <w:jc w:val="both"/>
        <w:rPr>
          <w:color w:val="000000"/>
          <w:szCs w:val="24"/>
        </w:rPr>
      </w:pPr>
      <w:r w:rsidRPr="0051751A">
        <w:rPr>
          <w:color w:val="000000"/>
          <w:szCs w:val="24"/>
        </w:rPr>
        <w:t>11.4. Sutarties kainos peržiūra atliekama Specialiosiose sąlygose nustatyta tvarka.</w:t>
      </w:r>
    </w:p>
    <w:p w14:paraId="036A13DD" w14:textId="77777777" w:rsidR="003D3DAC" w:rsidRPr="0051751A" w:rsidRDefault="003D3DAC" w:rsidP="003D3DAC">
      <w:pPr>
        <w:spacing w:line="257" w:lineRule="atLeast"/>
        <w:ind w:firstLine="62"/>
        <w:jc w:val="both"/>
        <w:rPr>
          <w:color w:val="000000"/>
          <w:szCs w:val="24"/>
        </w:rPr>
      </w:pPr>
    </w:p>
    <w:p w14:paraId="1788C9C6" w14:textId="77777777" w:rsidR="003D3DAC" w:rsidRPr="0051751A" w:rsidRDefault="003D3DAC" w:rsidP="003D3DAC">
      <w:pPr>
        <w:spacing w:line="257" w:lineRule="atLeast"/>
        <w:jc w:val="center"/>
        <w:rPr>
          <w:color w:val="000000"/>
          <w:szCs w:val="24"/>
        </w:rPr>
      </w:pPr>
      <w:r w:rsidRPr="0051751A">
        <w:rPr>
          <w:b/>
          <w:bCs/>
          <w:caps/>
          <w:color w:val="000000"/>
          <w:szCs w:val="24"/>
        </w:rPr>
        <w:t>12.  ATSISKAITYMO TVARKA</w:t>
      </w:r>
    </w:p>
    <w:p w14:paraId="75B16527" w14:textId="77777777" w:rsidR="003D3DAC" w:rsidRPr="0051751A" w:rsidRDefault="003D3DAC" w:rsidP="003D3DAC">
      <w:pPr>
        <w:spacing w:line="257" w:lineRule="atLeast"/>
        <w:ind w:firstLine="62"/>
        <w:jc w:val="center"/>
        <w:rPr>
          <w:color w:val="000000"/>
          <w:szCs w:val="24"/>
        </w:rPr>
      </w:pPr>
    </w:p>
    <w:p w14:paraId="31827A29" w14:textId="77777777" w:rsidR="003D3DAC" w:rsidRPr="0051751A" w:rsidRDefault="003D3DAC" w:rsidP="003D3DAC">
      <w:pPr>
        <w:spacing w:line="257" w:lineRule="atLeast"/>
        <w:jc w:val="center"/>
        <w:rPr>
          <w:color w:val="000000"/>
          <w:szCs w:val="24"/>
        </w:rPr>
      </w:pPr>
      <w:r w:rsidRPr="0051751A">
        <w:rPr>
          <w:b/>
          <w:bCs/>
          <w:color w:val="000000"/>
          <w:szCs w:val="24"/>
        </w:rPr>
        <w:lastRenderedPageBreak/>
        <w:t>12.1.  Išankstinis mokėjimas (avansas) (jei taikoma)</w:t>
      </w:r>
    </w:p>
    <w:p w14:paraId="75954D6F" w14:textId="77777777" w:rsidR="003D3DAC" w:rsidRPr="0051751A" w:rsidRDefault="003D3DAC" w:rsidP="003D3DAC">
      <w:pPr>
        <w:spacing w:line="257" w:lineRule="atLeast"/>
        <w:ind w:firstLine="62"/>
        <w:jc w:val="both"/>
        <w:rPr>
          <w:color w:val="000000"/>
          <w:szCs w:val="24"/>
        </w:rPr>
      </w:pPr>
    </w:p>
    <w:p w14:paraId="7BC893A8" w14:textId="77777777" w:rsidR="003D3DAC" w:rsidRPr="0051751A" w:rsidRDefault="003D3DAC" w:rsidP="003D3DAC">
      <w:pPr>
        <w:spacing w:line="257" w:lineRule="atLeast"/>
        <w:jc w:val="both"/>
        <w:textAlignment w:val="baseline"/>
        <w:rPr>
          <w:color w:val="000000"/>
          <w:szCs w:val="24"/>
        </w:rPr>
      </w:pPr>
      <w:r w:rsidRPr="0051751A">
        <w:rPr>
          <w:color w:val="000000"/>
          <w:szCs w:val="24"/>
        </w:rPr>
        <w:t xml:space="preserve">12.1.1. Bendrųjų sąlygų 12.1 poskyrio sąlygos taikomos tuo atveju, jei Specialiosiose sąlygose yra nurodyta, kad Tiekėjui mokamas išankstinis mokėjimas (avansas) (toliau – </w:t>
      </w:r>
      <w:r w:rsidRPr="0051751A">
        <w:rPr>
          <w:b/>
          <w:bCs/>
          <w:color w:val="000000"/>
          <w:szCs w:val="24"/>
        </w:rPr>
        <w:t>Avansas</w:t>
      </w:r>
      <w:r w:rsidRPr="0051751A">
        <w:rPr>
          <w:color w:val="000000"/>
          <w:szCs w:val="24"/>
        </w:rPr>
        <w:t>). </w:t>
      </w:r>
    </w:p>
    <w:p w14:paraId="58D58971" w14:textId="77777777" w:rsidR="003D3DAC" w:rsidRPr="0051751A" w:rsidRDefault="003D3DAC" w:rsidP="003D3DAC">
      <w:pPr>
        <w:spacing w:line="257" w:lineRule="atLeast"/>
        <w:jc w:val="both"/>
        <w:textAlignment w:val="baseline"/>
        <w:rPr>
          <w:color w:val="000000"/>
          <w:szCs w:val="24"/>
        </w:rPr>
      </w:pPr>
      <w:r w:rsidRPr="0051751A">
        <w:rPr>
          <w:color w:val="000000"/>
          <w:szCs w:val="24"/>
        </w:rPr>
        <w:t xml:space="preserve">12.1.2. Pirkėjas sumoka Tiekėjui </w:t>
      </w:r>
      <w:r w:rsidRPr="0051751A">
        <w:rPr>
          <w:rFonts w:eastAsia="Calibri"/>
          <w:kern w:val="2"/>
          <w:szCs w:val="24"/>
        </w:rPr>
        <w:t>ne didesnį kaip Specialiosiose sąlygose nurodyto dydžio Avansą</w:t>
      </w:r>
      <w:r w:rsidRPr="0051751A">
        <w:rPr>
          <w:color w:val="000000"/>
          <w:szCs w:val="24"/>
        </w:rPr>
        <w:t>.</w:t>
      </w:r>
    </w:p>
    <w:p w14:paraId="1306A62B"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1751A">
        <w:rPr>
          <w:b/>
          <w:bCs/>
          <w:color w:val="000000"/>
          <w:szCs w:val="24"/>
        </w:rPr>
        <w:t>Avanso užtikrinimas</w:t>
      </w:r>
      <w:r w:rsidRPr="0051751A">
        <w:rPr>
          <w:color w:val="000000"/>
          <w:szCs w:val="24"/>
        </w:rPr>
        <w:t>). </w:t>
      </w:r>
    </w:p>
    <w:p w14:paraId="01218B9A" w14:textId="77777777" w:rsidR="003D3DAC" w:rsidRPr="0051751A" w:rsidRDefault="003D3DAC" w:rsidP="003D3DAC">
      <w:pPr>
        <w:spacing w:line="257" w:lineRule="atLeast"/>
        <w:jc w:val="both"/>
        <w:textAlignment w:val="baseline"/>
        <w:rPr>
          <w:color w:val="000000"/>
          <w:szCs w:val="24"/>
        </w:rPr>
      </w:pPr>
      <w:r w:rsidRPr="0051751A">
        <w:rPr>
          <w:b/>
          <w:bCs/>
          <w:color w:val="000000"/>
          <w:szCs w:val="24"/>
        </w:rPr>
        <w:t>Pastaba.</w:t>
      </w:r>
      <w:r w:rsidRPr="0051751A">
        <w:rPr>
          <w:color w:val="000000"/>
          <w:szCs w:val="24"/>
        </w:rPr>
        <w:t> </w:t>
      </w:r>
      <w:r w:rsidRPr="0051751A">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1751A">
        <w:rPr>
          <w:color w:val="000000"/>
          <w:szCs w:val="24"/>
        </w:rPr>
        <w:t> </w:t>
      </w:r>
      <w:r w:rsidRPr="0051751A">
        <w:rPr>
          <w:color w:val="000000"/>
          <w:szCs w:val="24"/>
          <w:shd w:val="clear" w:color="auto" w:fill="FFFFFF"/>
        </w:rPr>
        <w:t>įstatymų bei kitų teisės aktų</w:t>
      </w:r>
      <w:r w:rsidRPr="0051751A">
        <w:rPr>
          <w:color w:val="000000"/>
          <w:szCs w:val="24"/>
        </w:rPr>
        <w:t> </w:t>
      </w:r>
      <w:r w:rsidRPr="0051751A">
        <w:rPr>
          <w:color w:val="000000"/>
          <w:szCs w:val="24"/>
          <w:shd w:val="clear" w:color="auto" w:fill="FFFFFF"/>
        </w:rPr>
        <w:t>nuostatas.</w:t>
      </w:r>
    </w:p>
    <w:p w14:paraId="7EF54D76" w14:textId="77777777" w:rsidR="003D3DAC" w:rsidRPr="0051751A" w:rsidRDefault="003D3DAC" w:rsidP="003D3DAC">
      <w:pPr>
        <w:spacing w:line="257" w:lineRule="atLeast"/>
        <w:jc w:val="both"/>
        <w:textAlignment w:val="baseline"/>
        <w:rPr>
          <w:szCs w:val="24"/>
        </w:rPr>
      </w:pPr>
      <w:r w:rsidRPr="0051751A">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3A9A2C1"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DD580EF"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C01ADB"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12.1.7. Avanso užtikrinimo suma turi būti nurodoma ir išmokama eurais. </w:t>
      </w:r>
    </w:p>
    <w:p w14:paraId="5ED308B7"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12.1.8. Avanso užtikrinimas turi būti surašytas lietuvių arba kita kalba (esant Pirkėjo prašymui, turi būti pateiktas vertimas į lietuvių kalbą). </w:t>
      </w:r>
    </w:p>
    <w:p w14:paraId="6102476B"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12.1.9. Avanso užtikrinimas, neatitinkantis šiame Sutarties poskyryje nustatytų reikalavimų, nebus priimamas. </w:t>
      </w:r>
    </w:p>
    <w:p w14:paraId="2F7AC623"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1006A2"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5DB2721" w14:textId="77777777" w:rsidR="003D3DAC" w:rsidRPr="0051751A" w:rsidRDefault="003D3DAC" w:rsidP="003D3DAC">
      <w:pPr>
        <w:spacing w:line="257" w:lineRule="atLeast"/>
        <w:jc w:val="both"/>
        <w:textAlignment w:val="baseline"/>
        <w:rPr>
          <w:color w:val="000000"/>
          <w:szCs w:val="24"/>
        </w:rPr>
      </w:pPr>
      <w:r w:rsidRPr="0051751A">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378F243" w14:textId="77777777" w:rsidR="003D3DAC" w:rsidRPr="0051751A" w:rsidRDefault="003D3DAC" w:rsidP="003D3DAC">
      <w:pPr>
        <w:spacing w:line="257" w:lineRule="atLeast"/>
        <w:ind w:firstLine="62"/>
        <w:jc w:val="both"/>
        <w:textAlignment w:val="baseline"/>
        <w:rPr>
          <w:color w:val="000000"/>
          <w:szCs w:val="24"/>
        </w:rPr>
      </w:pPr>
    </w:p>
    <w:p w14:paraId="51F29C93" w14:textId="77777777" w:rsidR="003D3DAC" w:rsidRPr="0051751A" w:rsidRDefault="003D3DAC" w:rsidP="003D3DAC">
      <w:pPr>
        <w:spacing w:line="257" w:lineRule="atLeast"/>
        <w:jc w:val="center"/>
        <w:rPr>
          <w:color w:val="000000"/>
          <w:szCs w:val="24"/>
        </w:rPr>
      </w:pPr>
      <w:r w:rsidRPr="0051751A">
        <w:rPr>
          <w:b/>
          <w:bCs/>
          <w:color w:val="000000"/>
          <w:szCs w:val="24"/>
        </w:rPr>
        <w:t>12.2.  Mokėjimų tvarka</w:t>
      </w:r>
    </w:p>
    <w:p w14:paraId="636DA1FF" w14:textId="77777777" w:rsidR="003D3DAC" w:rsidRPr="0051751A" w:rsidRDefault="003D3DAC" w:rsidP="003D3DAC">
      <w:pPr>
        <w:spacing w:line="257" w:lineRule="atLeast"/>
        <w:ind w:firstLine="62"/>
        <w:jc w:val="both"/>
        <w:rPr>
          <w:color w:val="000000"/>
          <w:szCs w:val="24"/>
        </w:rPr>
      </w:pPr>
    </w:p>
    <w:p w14:paraId="7FEC915E" w14:textId="77777777" w:rsidR="003D3DAC" w:rsidRPr="0051751A" w:rsidRDefault="003D3DAC" w:rsidP="003D3DAC">
      <w:pPr>
        <w:spacing w:line="257" w:lineRule="atLeast"/>
        <w:jc w:val="both"/>
        <w:rPr>
          <w:color w:val="000000"/>
          <w:szCs w:val="24"/>
        </w:rPr>
      </w:pPr>
      <w:r w:rsidRPr="0051751A">
        <w:rPr>
          <w:color w:val="000000"/>
          <w:szCs w:val="24"/>
        </w:rPr>
        <w:t>12.2.1. Tiekėjas išrašo Sąskaitą tik Šalims pasirašius Prekių perdavimo–priėmimo aktą, jeigu kitaip nenumatyta Specialiosiose sąlygose:</w:t>
      </w:r>
    </w:p>
    <w:p w14:paraId="3191CC45" w14:textId="77777777" w:rsidR="003D3DAC" w:rsidRPr="0051751A" w:rsidRDefault="003D3DAC" w:rsidP="003D3DAC">
      <w:pPr>
        <w:spacing w:line="257" w:lineRule="atLeast"/>
        <w:jc w:val="both"/>
        <w:rPr>
          <w:color w:val="000000"/>
          <w:szCs w:val="24"/>
        </w:rPr>
      </w:pPr>
      <w:r w:rsidRPr="0051751A">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sidRPr="0051751A">
        <w:rPr>
          <w:color w:val="467886"/>
          <w:szCs w:val="24"/>
          <w:u w:val="single"/>
        </w:rPr>
        <w:t>(ES) 2017/1870</w:t>
      </w:r>
      <w:r w:rsidRPr="0051751A">
        <w:rPr>
          <w:color w:val="000000"/>
          <w:szCs w:val="24"/>
        </w:rPr>
        <w:t xml:space="preserve"> dėl nuorodos į Europos elektroninių sąskaitų faktūrų standartą ir sintaksių sąrašo paskelbimo pagal Europos Parlamento ir Tarybos direktyvą </w:t>
      </w:r>
      <w:r w:rsidRPr="0051751A">
        <w:rPr>
          <w:color w:val="467886"/>
          <w:szCs w:val="24"/>
          <w:u w:val="single"/>
        </w:rPr>
        <w:t>2014/55/ES</w:t>
      </w:r>
      <w:r w:rsidRPr="0051751A">
        <w:rPr>
          <w:color w:val="000000"/>
          <w:szCs w:val="24"/>
        </w:rPr>
        <w:t> (toliau – </w:t>
      </w:r>
      <w:r w:rsidRPr="0051751A">
        <w:rPr>
          <w:b/>
          <w:bCs/>
          <w:color w:val="000000"/>
          <w:szCs w:val="24"/>
        </w:rPr>
        <w:t>Europos elektroninių sąskaitų faktūrų</w:t>
      </w:r>
      <w:r w:rsidRPr="0051751A">
        <w:rPr>
          <w:color w:val="000000"/>
          <w:szCs w:val="24"/>
        </w:rPr>
        <w:t> </w:t>
      </w:r>
      <w:r w:rsidRPr="0051751A">
        <w:rPr>
          <w:b/>
          <w:bCs/>
          <w:color w:val="000000"/>
          <w:szCs w:val="24"/>
        </w:rPr>
        <w:t>standartas</w:t>
      </w:r>
      <w:r w:rsidRPr="0051751A">
        <w:rPr>
          <w:color w:val="000000"/>
          <w:szCs w:val="24"/>
        </w:rPr>
        <w:t xml:space="preserve">), Tiekėjas gali pateikti </w:t>
      </w:r>
      <w:r w:rsidRPr="0051751A">
        <w:rPr>
          <w:rFonts w:eastAsia="Arial"/>
          <w:kern w:val="2"/>
          <w:szCs w:val="24"/>
        </w:rPr>
        <w:t>pasirinktomis priemonėmis</w:t>
      </w:r>
      <w:r w:rsidRPr="0051751A">
        <w:rPr>
          <w:color w:val="000000"/>
          <w:szCs w:val="24"/>
        </w:rPr>
        <w:t>;</w:t>
      </w:r>
    </w:p>
    <w:p w14:paraId="41563621" w14:textId="77777777" w:rsidR="003D3DAC" w:rsidRPr="0051751A" w:rsidRDefault="003D3DAC" w:rsidP="003D3DAC">
      <w:pPr>
        <w:spacing w:line="257" w:lineRule="atLeast"/>
        <w:jc w:val="both"/>
        <w:rPr>
          <w:color w:val="000000"/>
          <w:szCs w:val="24"/>
        </w:rPr>
      </w:pPr>
      <w:r w:rsidRPr="0051751A">
        <w:rPr>
          <w:color w:val="000000"/>
          <w:szCs w:val="24"/>
        </w:rPr>
        <w:t xml:space="preserve">12.2.1.2. Europos elektroninių sąskaitų faktūrų standarto neatitinkančią elektroninę sąskaitą faktūrą Tiekėjas </w:t>
      </w:r>
      <w:r w:rsidRPr="0051751A">
        <w:rPr>
          <w:rFonts w:eastAsia="Arial"/>
          <w:kern w:val="2"/>
          <w:szCs w:val="24"/>
        </w:rPr>
        <w:t xml:space="preserve">gali teikti tik naudodamasis Sąskaitų administravimo bendrosios informacinės sistemos (toliau – </w:t>
      </w:r>
      <w:r w:rsidRPr="0051751A">
        <w:rPr>
          <w:rFonts w:eastAsia="Arial"/>
          <w:b/>
          <w:bCs/>
          <w:kern w:val="2"/>
          <w:szCs w:val="24"/>
        </w:rPr>
        <w:t>SABIS</w:t>
      </w:r>
      <w:r w:rsidRPr="0051751A">
        <w:rPr>
          <w:rFonts w:eastAsia="Arial"/>
          <w:kern w:val="2"/>
          <w:szCs w:val="24"/>
        </w:rPr>
        <w:t>) priemonėmis</w:t>
      </w:r>
      <w:r w:rsidRPr="0051751A">
        <w:rPr>
          <w:color w:val="000000"/>
          <w:szCs w:val="24"/>
        </w:rPr>
        <w:t>.</w:t>
      </w:r>
    </w:p>
    <w:p w14:paraId="23675945" w14:textId="77777777" w:rsidR="003D3DAC" w:rsidRPr="0051751A" w:rsidRDefault="003D3DAC" w:rsidP="003D3DAC">
      <w:pPr>
        <w:spacing w:line="257" w:lineRule="atLeast"/>
        <w:jc w:val="both"/>
        <w:rPr>
          <w:color w:val="000000"/>
          <w:szCs w:val="24"/>
        </w:rPr>
      </w:pPr>
      <w:r w:rsidRPr="0051751A">
        <w:rPr>
          <w:color w:val="000000"/>
          <w:szCs w:val="24"/>
        </w:rPr>
        <w:t xml:space="preserve">12.2.2. Pirkėjas elektronines sąskaitas faktūras priima ir apdoroja naudodamasis informacinės sistemos SABIS priemonėmis, </w:t>
      </w:r>
      <w:r w:rsidRPr="0051751A">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51751A">
        <w:rPr>
          <w:color w:val="000000"/>
          <w:szCs w:val="24"/>
        </w:rPr>
        <w:t>.</w:t>
      </w:r>
    </w:p>
    <w:p w14:paraId="4ED87845" w14:textId="77777777" w:rsidR="003D3DAC" w:rsidRPr="0051751A" w:rsidRDefault="003D3DAC" w:rsidP="003D3DAC">
      <w:pPr>
        <w:spacing w:line="257" w:lineRule="atLeast"/>
        <w:jc w:val="both"/>
        <w:rPr>
          <w:color w:val="000000"/>
          <w:szCs w:val="24"/>
        </w:rPr>
      </w:pPr>
      <w:r w:rsidRPr="0051751A">
        <w:rPr>
          <w:color w:val="000000"/>
          <w:szCs w:val="24"/>
        </w:rPr>
        <w:t>12.2.3. Išankstinio mokėjimo sąskaitas (jeigu Specialiosiose sąlygose yra numatytas Avanso mokėjimas) Tiekėjas privalo pateikti šiame Sutarties poskyryje nustatyta tvarka.</w:t>
      </w:r>
    </w:p>
    <w:p w14:paraId="618ABE7D" w14:textId="77777777" w:rsidR="003D3DAC" w:rsidRPr="0051751A" w:rsidRDefault="003D3DAC" w:rsidP="003D3DAC">
      <w:pPr>
        <w:spacing w:line="257" w:lineRule="atLeast"/>
        <w:jc w:val="both"/>
        <w:rPr>
          <w:color w:val="000000"/>
          <w:szCs w:val="24"/>
        </w:rPr>
      </w:pPr>
      <w:r w:rsidRPr="0051751A">
        <w:rPr>
          <w:color w:val="000000"/>
          <w:szCs w:val="24"/>
        </w:rPr>
        <w:t>12.2.4. Pirkėjas atlieka mokėjimus už Prekes Specialiosiose sąlygose nustatytais terminais.</w:t>
      </w:r>
    </w:p>
    <w:p w14:paraId="22BAAFEE" w14:textId="77777777" w:rsidR="003D3DAC" w:rsidRPr="0051751A" w:rsidRDefault="003D3DAC" w:rsidP="003D3DAC">
      <w:pPr>
        <w:spacing w:line="257" w:lineRule="atLeast"/>
        <w:jc w:val="both"/>
        <w:rPr>
          <w:color w:val="000000"/>
          <w:szCs w:val="24"/>
        </w:rPr>
      </w:pPr>
      <w:r w:rsidRPr="0051751A">
        <w:rPr>
          <w:color w:val="000000"/>
          <w:szCs w:val="24"/>
        </w:rPr>
        <w:t>12.2.5. Už mokėjimų pagal Sutartį vėlavimus, Pirkėjui taikomos netesybos Specialiosiose sąlygose nustatyta tvarka.</w:t>
      </w:r>
    </w:p>
    <w:p w14:paraId="6EFC143A" w14:textId="77777777" w:rsidR="003D3DAC" w:rsidRPr="0051751A" w:rsidRDefault="003D3DAC" w:rsidP="003D3DAC">
      <w:pPr>
        <w:spacing w:line="257" w:lineRule="atLeast"/>
        <w:jc w:val="both"/>
        <w:rPr>
          <w:color w:val="000000"/>
          <w:szCs w:val="24"/>
        </w:rPr>
      </w:pPr>
      <w:r w:rsidRPr="0051751A">
        <w:rPr>
          <w:color w:val="000000"/>
          <w:szCs w:val="24"/>
        </w:rPr>
        <w:t>12.2.6. Jei Prekės pristatomos dalimis, aukščiau nurodyta atsiskaitymo tvarka galioja kiekvienai tokiai daliai, jei Specialiosiose sąlygose nenustatyta kitaip.</w:t>
      </w:r>
    </w:p>
    <w:p w14:paraId="57A0DBF2" w14:textId="77777777" w:rsidR="003D3DAC" w:rsidRPr="0051751A" w:rsidRDefault="003D3DAC" w:rsidP="003D3DAC">
      <w:pPr>
        <w:spacing w:line="257" w:lineRule="atLeast"/>
        <w:jc w:val="both"/>
        <w:rPr>
          <w:color w:val="000000"/>
          <w:szCs w:val="24"/>
        </w:rPr>
      </w:pPr>
      <w:r w:rsidRPr="0051751A">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122BBE3" w14:textId="77777777" w:rsidR="003D3DAC" w:rsidRPr="0051751A" w:rsidRDefault="003D3DAC" w:rsidP="003D3DAC">
      <w:pPr>
        <w:spacing w:line="257" w:lineRule="atLeast"/>
        <w:ind w:firstLine="62"/>
        <w:jc w:val="both"/>
        <w:rPr>
          <w:color w:val="000000"/>
          <w:szCs w:val="24"/>
        </w:rPr>
      </w:pPr>
    </w:p>
    <w:p w14:paraId="3C8EDFA9" w14:textId="77777777" w:rsidR="003D3DAC" w:rsidRPr="0051751A" w:rsidRDefault="003D3DAC" w:rsidP="003D3DAC">
      <w:pPr>
        <w:spacing w:line="257" w:lineRule="atLeast"/>
        <w:jc w:val="center"/>
        <w:rPr>
          <w:color w:val="000000"/>
          <w:szCs w:val="24"/>
        </w:rPr>
      </w:pPr>
      <w:r w:rsidRPr="0051751A">
        <w:rPr>
          <w:b/>
          <w:bCs/>
          <w:color w:val="000000"/>
          <w:szCs w:val="24"/>
        </w:rPr>
        <w:t>12.3.  Kiti atsiskaitymo klausimai</w:t>
      </w:r>
    </w:p>
    <w:p w14:paraId="50273B53" w14:textId="77777777" w:rsidR="003D3DAC" w:rsidRPr="0051751A" w:rsidRDefault="003D3DAC" w:rsidP="003D3DAC">
      <w:pPr>
        <w:spacing w:line="257" w:lineRule="atLeast"/>
        <w:ind w:firstLine="62"/>
        <w:jc w:val="both"/>
        <w:rPr>
          <w:color w:val="000000"/>
          <w:szCs w:val="24"/>
        </w:rPr>
      </w:pPr>
    </w:p>
    <w:p w14:paraId="0C1BAC55" w14:textId="77777777" w:rsidR="003D3DAC" w:rsidRPr="0051751A" w:rsidRDefault="003D3DAC" w:rsidP="003D3DAC">
      <w:pPr>
        <w:spacing w:line="257" w:lineRule="atLeast"/>
        <w:jc w:val="both"/>
        <w:rPr>
          <w:color w:val="000000"/>
          <w:szCs w:val="24"/>
        </w:rPr>
      </w:pPr>
      <w:r w:rsidRPr="0051751A">
        <w:rPr>
          <w:color w:val="000000"/>
          <w:szCs w:val="24"/>
        </w:rPr>
        <w:t>12.3.1. Pirkėjas privalo pervesti mokėjimus Tiekėjui į Tiekėjo banko sąskaitą, nurodytą Specialiosiose sąlygose.</w:t>
      </w:r>
    </w:p>
    <w:p w14:paraId="1CAEEFCE" w14:textId="77777777" w:rsidR="003D3DAC" w:rsidRPr="0051751A" w:rsidRDefault="003D3DAC" w:rsidP="003D3DAC">
      <w:pPr>
        <w:spacing w:line="257" w:lineRule="atLeast"/>
        <w:jc w:val="both"/>
        <w:rPr>
          <w:color w:val="000000"/>
          <w:szCs w:val="24"/>
        </w:rPr>
      </w:pPr>
      <w:r w:rsidRPr="0051751A">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326AC7" w14:textId="77777777" w:rsidR="003D3DAC" w:rsidRPr="0051751A" w:rsidRDefault="003D3DAC" w:rsidP="003D3DAC">
      <w:pPr>
        <w:spacing w:line="257" w:lineRule="atLeast"/>
        <w:jc w:val="both"/>
        <w:rPr>
          <w:color w:val="000000"/>
          <w:szCs w:val="24"/>
        </w:rPr>
      </w:pPr>
      <w:r w:rsidRPr="0051751A">
        <w:rPr>
          <w:color w:val="000000"/>
          <w:szCs w:val="24"/>
        </w:rPr>
        <w:t>12.3.3. Visi mokėjimai pagal Sutartį atliekami eurais.</w:t>
      </w:r>
    </w:p>
    <w:p w14:paraId="6F37564A" w14:textId="77777777" w:rsidR="003D3DAC" w:rsidRPr="0051751A" w:rsidRDefault="003D3DAC" w:rsidP="003D3DAC">
      <w:pPr>
        <w:spacing w:line="257" w:lineRule="atLeast"/>
        <w:jc w:val="both"/>
        <w:rPr>
          <w:color w:val="000000"/>
          <w:szCs w:val="24"/>
        </w:rPr>
      </w:pPr>
      <w:r w:rsidRPr="0051751A">
        <w:rPr>
          <w:color w:val="000000"/>
          <w:szCs w:val="24"/>
        </w:rPr>
        <w:t>12.3.4. Už pavėluotus mokėjimus pagal Sutartį mokančioji Šalis privalo sumokėti kitai Šaliai Specialiosiose sąlygose nurodyto dydžio netesybas.</w:t>
      </w:r>
    </w:p>
    <w:p w14:paraId="38F65AC8" w14:textId="77777777" w:rsidR="003D3DAC" w:rsidRPr="0051751A" w:rsidRDefault="003D3DAC" w:rsidP="003D3DAC">
      <w:pPr>
        <w:spacing w:line="257" w:lineRule="atLeast"/>
        <w:ind w:firstLine="62"/>
        <w:jc w:val="both"/>
        <w:rPr>
          <w:color w:val="000000"/>
          <w:szCs w:val="24"/>
        </w:rPr>
      </w:pPr>
    </w:p>
    <w:p w14:paraId="5E0574E9" w14:textId="77777777" w:rsidR="003D3DAC" w:rsidRPr="0051751A" w:rsidRDefault="003D3DAC" w:rsidP="003D3DAC">
      <w:pPr>
        <w:spacing w:line="257" w:lineRule="atLeast"/>
        <w:jc w:val="center"/>
        <w:rPr>
          <w:color w:val="000000"/>
          <w:szCs w:val="24"/>
        </w:rPr>
      </w:pPr>
      <w:r w:rsidRPr="0051751A">
        <w:rPr>
          <w:b/>
          <w:bCs/>
          <w:caps/>
          <w:color w:val="000000"/>
          <w:szCs w:val="24"/>
        </w:rPr>
        <w:t>13.  KONFIDENCIALI INFORMACIJA</w:t>
      </w:r>
    </w:p>
    <w:p w14:paraId="1262E8B6" w14:textId="77777777" w:rsidR="003D3DAC" w:rsidRPr="0051751A" w:rsidRDefault="003D3DAC" w:rsidP="003D3DAC">
      <w:pPr>
        <w:spacing w:line="257" w:lineRule="atLeast"/>
        <w:ind w:firstLine="62"/>
        <w:jc w:val="both"/>
        <w:rPr>
          <w:color w:val="000000"/>
          <w:szCs w:val="24"/>
        </w:rPr>
      </w:pPr>
    </w:p>
    <w:p w14:paraId="77864E54" w14:textId="77777777" w:rsidR="003D3DAC" w:rsidRPr="0051751A" w:rsidRDefault="003D3DAC" w:rsidP="003D3DAC">
      <w:pPr>
        <w:spacing w:line="257" w:lineRule="atLeast"/>
        <w:jc w:val="both"/>
        <w:rPr>
          <w:color w:val="000000"/>
          <w:szCs w:val="24"/>
        </w:rPr>
      </w:pPr>
      <w:r w:rsidRPr="0051751A">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77DFE7" w14:textId="77777777" w:rsidR="003D3DAC" w:rsidRPr="0051751A" w:rsidRDefault="003D3DAC" w:rsidP="003D3DAC">
      <w:pPr>
        <w:spacing w:line="257" w:lineRule="atLeast"/>
        <w:jc w:val="both"/>
        <w:rPr>
          <w:color w:val="000000"/>
          <w:szCs w:val="24"/>
        </w:rPr>
      </w:pPr>
      <w:r w:rsidRPr="0051751A">
        <w:rPr>
          <w:color w:val="000000"/>
          <w:szCs w:val="24"/>
        </w:rPr>
        <w:t>13.2.  Šalis turi teisę atskleisti kitos Šalies konfidencialią informaciją šiais atvejais:</w:t>
      </w:r>
    </w:p>
    <w:p w14:paraId="6FD596A1" w14:textId="77777777" w:rsidR="003D3DAC" w:rsidRPr="0051751A" w:rsidRDefault="003D3DAC" w:rsidP="003D3DAC">
      <w:pPr>
        <w:spacing w:line="257" w:lineRule="atLeast"/>
        <w:jc w:val="both"/>
        <w:rPr>
          <w:color w:val="000000"/>
          <w:szCs w:val="24"/>
        </w:rPr>
      </w:pPr>
      <w:r w:rsidRPr="0051751A">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00861D" w14:textId="77777777" w:rsidR="003D3DAC" w:rsidRPr="0051751A" w:rsidRDefault="003D3DAC" w:rsidP="003D3DAC">
      <w:pPr>
        <w:spacing w:line="257" w:lineRule="atLeast"/>
        <w:jc w:val="both"/>
        <w:rPr>
          <w:color w:val="000000"/>
          <w:szCs w:val="24"/>
        </w:rPr>
      </w:pPr>
      <w:r w:rsidRPr="0051751A">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25E877" w14:textId="77777777" w:rsidR="003D3DAC" w:rsidRPr="0051751A" w:rsidRDefault="003D3DAC" w:rsidP="003D3DAC">
      <w:pPr>
        <w:spacing w:line="257" w:lineRule="atLeast"/>
        <w:jc w:val="both"/>
        <w:rPr>
          <w:color w:val="000000"/>
          <w:szCs w:val="24"/>
        </w:rPr>
      </w:pPr>
      <w:r w:rsidRPr="0051751A">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C5406A7" w14:textId="77777777" w:rsidR="003D3DAC" w:rsidRPr="0051751A" w:rsidRDefault="003D3DAC" w:rsidP="003D3DAC">
      <w:pPr>
        <w:spacing w:line="257" w:lineRule="atLeast"/>
        <w:jc w:val="both"/>
        <w:rPr>
          <w:color w:val="000000"/>
          <w:szCs w:val="24"/>
        </w:rPr>
      </w:pPr>
      <w:r w:rsidRPr="0051751A">
        <w:rPr>
          <w:color w:val="000000"/>
          <w:szCs w:val="24"/>
        </w:rPr>
        <w:t>13.4. Šalis atsako:</w:t>
      </w:r>
    </w:p>
    <w:p w14:paraId="4E902450" w14:textId="77777777" w:rsidR="003D3DAC" w:rsidRPr="0051751A" w:rsidRDefault="003D3DAC" w:rsidP="003D3DAC">
      <w:pPr>
        <w:spacing w:line="257" w:lineRule="atLeast"/>
        <w:jc w:val="both"/>
        <w:rPr>
          <w:color w:val="000000"/>
          <w:szCs w:val="24"/>
        </w:rPr>
      </w:pPr>
      <w:r w:rsidRPr="0051751A">
        <w:rPr>
          <w:color w:val="000000"/>
          <w:szCs w:val="24"/>
        </w:rPr>
        <w:t>13.4.1. už bet kokį neteisėtą, įskaitant atsitiktinį, kitos Šalies konfidencialios informacijos ar bet kurios jos dalies atskleidimą ar perdavimą arba konfidencialios informacijos neteisėtą naudojimą;</w:t>
      </w:r>
    </w:p>
    <w:p w14:paraId="0ACDDD45" w14:textId="77777777" w:rsidR="003D3DAC" w:rsidRPr="0051751A" w:rsidRDefault="003D3DAC" w:rsidP="003D3DAC">
      <w:pPr>
        <w:spacing w:line="257" w:lineRule="atLeast"/>
        <w:jc w:val="both"/>
        <w:rPr>
          <w:color w:val="000000"/>
          <w:szCs w:val="24"/>
        </w:rPr>
      </w:pPr>
      <w:r w:rsidRPr="0051751A">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6AE4921" w14:textId="77777777" w:rsidR="003D3DAC" w:rsidRPr="0051751A" w:rsidRDefault="003D3DAC" w:rsidP="003D3DAC">
      <w:pPr>
        <w:spacing w:line="257" w:lineRule="atLeast"/>
        <w:jc w:val="both"/>
        <w:rPr>
          <w:color w:val="000000"/>
          <w:szCs w:val="24"/>
        </w:rPr>
      </w:pPr>
      <w:r w:rsidRPr="0051751A">
        <w:rPr>
          <w:color w:val="000000"/>
          <w:szCs w:val="24"/>
        </w:rPr>
        <w:t>13.5. Šalis nepagrįstai atskleidusi kitos Šalies konfidencialią informaciją privalo sumokėti kitai Šaliai Specialiosiose sąlygose nurodyto dydžio baudą.</w:t>
      </w:r>
    </w:p>
    <w:p w14:paraId="37383F25" w14:textId="77777777" w:rsidR="003D3DAC" w:rsidRPr="0051751A" w:rsidRDefault="003D3DAC" w:rsidP="003D3DAC">
      <w:pPr>
        <w:spacing w:line="257" w:lineRule="atLeast"/>
        <w:ind w:firstLine="62"/>
        <w:jc w:val="both"/>
        <w:rPr>
          <w:color w:val="000000"/>
          <w:szCs w:val="24"/>
        </w:rPr>
      </w:pPr>
    </w:p>
    <w:p w14:paraId="03DB4536" w14:textId="77777777" w:rsidR="003D3DAC" w:rsidRPr="0051751A" w:rsidRDefault="003D3DAC" w:rsidP="003D3DAC">
      <w:pPr>
        <w:spacing w:line="257" w:lineRule="atLeast"/>
        <w:jc w:val="center"/>
        <w:rPr>
          <w:color w:val="000000"/>
          <w:szCs w:val="24"/>
        </w:rPr>
      </w:pPr>
      <w:r w:rsidRPr="0051751A">
        <w:rPr>
          <w:b/>
          <w:bCs/>
          <w:caps/>
          <w:color w:val="000000"/>
          <w:szCs w:val="24"/>
        </w:rPr>
        <w:t>14.  ASMENS DUOMENŲ APSAUGA</w:t>
      </w:r>
    </w:p>
    <w:p w14:paraId="0DFAE922" w14:textId="77777777" w:rsidR="003D3DAC" w:rsidRPr="0051751A" w:rsidRDefault="003D3DAC" w:rsidP="003D3DAC">
      <w:pPr>
        <w:spacing w:line="257" w:lineRule="atLeast"/>
        <w:ind w:firstLine="62"/>
        <w:jc w:val="both"/>
        <w:rPr>
          <w:color w:val="000000"/>
          <w:szCs w:val="24"/>
        </w:rPr>
      </w:pPr>
    </w:p>
    <w:p w14:paraId="6DCE7FE3" w14:textId="77777777" w:rsidR="003D3DAC" w:rsidRPr="0051751A" w:rsidRDefault="003D3DAC" w:rsidP="003D3DAC">
      <w:pPr>
        <w:spacing w:line="257" w:lineRule="atLeast"/>
        <w:jc w:val="both"/>
        <w:rPr>
          <w:color w:val="000000"/>
          <w:szCs w:val="24"/>
        </w:rPr>
      </w:pPr>
      <w:r w:rsidRPr="0051751A">
        <w:rPr>
          <w:color w:val="000000"/>
          <w:szCs w:val="24"/>
        </w:rPr>
        <w:t>14.1. Šalys įsipareigoja užtikrinti asmens duomenų saugumą bei asmens duomenų tvarkymą vykdyti teisėtai, vadovaujantis 2016 m. balandžio 27 d. priimto Europos Parlamento ir Tarybos reglamento </w:t>
      </w:r>
      <w:r w:rsidRPr="0051751A">
        <w:rPr>
          <w:color w:val="467886"/>
          <w:szCs w:val="24"/>
          <w:u w:val="single"/>
        </w:rPr>
        <w:t>(ES) 2016/679</w:t>
      </w:r>
      <w:r w:rsidRPr="0051751A">
        <w:rPr>
          <w:color w:val="000000"/>
          <w:szCs w:val="24"/>
        </w:rPr>
        <w:t> dėl fizinių asmenų apsaugos tvarkant asmens duomenis ir dėl laisvo tokių duomenų judėjimo ir kuriuo panaikinama Direktyva </w:t>
      </w:r>
      <w:r w:rsidRPr="0051751A">
        <w:rPr>
          <w:color w:val="467886"/>
          <w:szCs w:val="24"/>
          <w:u w:val="single"/>
        </w:rPr>
        <w:t>95/46/EB</w:t>
      </w:r>
      <w:r w:rsidRPr="0051751A">
        <w:rPr>
          <w:color w:val="000000"/>
          <w:szCs w:val="24"/>
        </w:rPr>
        <w:t> (Bendrasis duomenų apsaugos reglamentas) ir kitų teisės aktų, reglamentuojančių asmens duomenų tvarkymą, nuostatomis.</w:t>
      </w:r>
    </w:p>
    <w:p w14:paraId="260D0CB2" w14:textId="77777777" w:rsidR="003D3DAC" w:rsidRPr="0051751A" w:rsidRDefault="003D3DAC" w:rsidP="003D3DAC">
      <w:pPr>
        <w:spacing w:line="257" w:lineRule="atLeast"/>
        <w:jc w:val="both"/>
        <w:rPr>
          <w:color w:val="000000"/>
          <w:szCs w:val="24"/>
        </w:rPr>
      </w:pPr>
      <w:r w:rsidRPr="0051751A">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ACCB6C" w14:textId="77777777" w:rsidR="003D3DAC" w:rsidRPr="0051751A" w:rsidRDefault="003D3DAC" w:rsidP="003D3DAC">
      <w:pPr>
        <w:spacing w:line="257" w:lineRule="atLeast"/>
        <w:ind w:left="360" w:firstLine="115"/>
        <w:jc w:val="both"/>
        <w:rPr>
          <w:color w:val="000000"/>
          <w:szCs w:val="24"/>
        </w:rPr>
      </w:pPr>
    </w:p>
    <w:p w14:paraId="4904E85E" w14:textId="77777777" w:rsidR="003D3DAC" w:rsidRPr="0051751A" w:rsidRDefault="003D3DAC" w:rsidP="003D3DAC">
      <w:pPr>
        <w:spacing w:line="257" w:lineRule="atLeast"/>
        <w:jc w:val="center"/>
        <w:rPr>
          <w:color w:val="000000"/>
          <w:szCs w:val="24"/>
        </w:rPr>
      </w:pPr>
      <w:r w:rsidRPr="0051751A">
        <w:rPr>
          <w:b/>
          <w:bCs/>
          <w:caps/>
          <w:color w:val="000000"/>
          <w:szCs w:val="24"/>
        </w:rPr>
        <w:t>15.  INTELEKTINĖ NUOSAVYBĖ</w:t>
      </w:r>
    </w:p>
    <w:p w14:paraId="5C533AD5" w14:textId="77777777" w:rsidR="003D3DAC" w:rsidRPr="0051751A" w:rsidRDefault="003D3DAC" w:rsidP="003D3DAC">
      <w:pPr>
        <w:spacing w:line="257" w:lineRule="atLeast"/>
        <w:ind w:firstLine="62"/>
        <w:jc w:val="both"/>
        <w:rPr>
          <w:color w:val="000000"/>
          <w:szCs w:val="24"/>
        </w:rPr>
      </w:pPr>
    </w:p>
    <w:p w14:paraId="0004F1AC" w14:textId="77777777" w:rsidR="003D3DAC" w:rsidRPr="0051751A" w:rsidRDefault="003D3DAC" w:rsidP="003D3DAC">
      <w:pPr>
        <w:spacing w:line="257" w:lineRule="atLeast"/>
        <w:jc w:val="both"/>
        <w:textAlignment w:val="baseline"/>
        <w:rPr>
          <w:color w:val="000000"/>
          <w:szCs w:val="24"/>
        </w:rPr>
      </w:pPr>
      <w:r w:rsidRPr="0051751A">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8B8035D" w14:textId="77777777" w:rsidR="003D3DAC" w:rsidRPr="0051751A" w:rsidRDefault="003D3DAC" w:rsidP="003D3DAC">
      <w:pPr>
        <w:spacing w:line="257" w:lineRule="atLeast"/>
        <w:jc w:val="both"/>
        <w:textAlignment w:val="baseline"/>
        <w:rPr>
          <w:color w:val="000000"/>
          <w:szCs w:val="24"/>
        </w:rPr>
      </w:pPr>
      <w:r w:rsidRPr="0051751A">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1751A">
        <w:rPr>
          <w:i/>
          <w:iCs/>
          <w:color w:val="000000"/>
          <w:szCs w:val="24"/>
        </w:rPr>
        <w:t>sui</w:t>
      </w:r>
      <w:proofErr w:type="spellEnd"/>
      <w:r w:rsidRPr="0051751A">
        <w:rPr>
          <w:i/>
          <w:iCs/>
          <w:color w:val="000000"/>
          <w:szCs w:val="24"/>
        </w:rPr>
        <w:t xml:space="preserve"> </w:t>
      </w:r>
      <w:proofErr w:type="spellStart"/>
      <w:r w:rsidRPr="0051751A">
        <w:rPr>
          <w:i/>
          <w:iCs/>
          <w:color w:val="000000"/>
          <w:szCs w:val="24"/>
        </w:rPr>
        <w:t>generis</w:t>
      </w:r>
      <w:proofErr w:type="spellEnd"/>
      <w:r w:rsidRPr="0051751A">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65E340" w14:textId="77777777" w:rsidR="003D3DAC" w:rsidRPr="0051751A" w:rsidRDefault="003D3DAC" w:rsidP="003D3DAC">
      <w:pPr>
        <w:spacing w:line="257" w:lineRule="atLeast"/>
        <w:jc w:val="both"/>
        <w:textAlignment w:val="baseline"/>
        <w:rPr>
          <w:szCs w:val="24"/>
        </w:rPr>
      </w:pPr>
      <w:r w:rsidRPr="0051751A">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1751A">
        <w:rPr>
          <w:rFonts w:eastAsia="Calibri"/>
          <w:kern w:val="2"/>
          <w:szCs w:val="24"/>
        </w:rPr>
        <w:t>Specialiosiose sąlygose nurodyta bauda</w:t>
      </w:r>
      <w:r w:rsidRPr="0051751A">
        <w:rPr>
          <w:szCs w:val="24"/>
        </w:rPr>
        <w:t>.</w:t>
      </w:r>
    </w:p>
    <w:p w14:paraId="2DCBD522" w14:textId="77777777" w:rsidR="003D3DAC" w:rsidRPr="0051751A" w:rsidRDefault="003D3DAC" w:rsidP="003D3DAC">
      <w:pPr>
        <w:spacing w:line="257" w:lineRule="atLeast"/>
        <w:ind w:firstLine="62"/>
        <w:jc w:val="both"/>
        <w:textAlignment w:val="baseline"/>
        <w:rPr>
          <w:color w:val="000000"/>
          <w:szCs w:val="24"/>
        </w:rPr>
      </w:pPr>
    </w:p>
    <w:p w14:paraId="7FBC4CBE" w14:textId="77777777" w:rsidR="003D3DAC" w:rsidRPr="0051751A" w:rsidRDefault="003D3DAC" w:rsidP="003D3DAC">
      <w:pPr>
        <w:spacing w:line="257" w:lineRule="atLeast"/>
        <w:jc w:val="center"/>
        <w:rPr>
          <w:color w:val="000000"/>
          <w:szCs w:val="24"/>
        </w:rPr>
      </w:pPr>
      <w:r w:rsidRPr="0051751A">
        <w:rPr>
          <w:b/>
          <w:bCs/>
          <w:caps/>
          <w:color w:val="000000"/>
          <w:szCs w:val="24"/>
        </w:rPr>
        <w:t>16.  PAREIŠKIMAI IR GARANTIJOS</w:t>
      </w:r>
    </w:p>
    <w:p w14:paraId="75D91B97" w14:textId="77777777" w:rsidR="003D3DAC" w:rsidRPr="0051751A" w:rsidRDefault="003D3DAC" w:rsidP="003D3DAC">
      <w:pPr>
        <w:spacing w:line="257" w:lineRule="atLeast"/>
        <w:ind w:firstLine="62"/>
        <w:jc w:val="both"/>
        <w:rPr>
          <w:color w:val="000000"/>
          <w:szCs w:val="24"/>
        </w:rPr>
      </w:pPr>
    </w:p>
    <w:p w14:paraId="250478C0" w14:textId="77777777" w:rsidR="003D3DAC" w:rsidRPr="0051751A" w:rsidRDefault="003D3DAC" w:rsidP="003D3DAC">
      <w:pPr>
        <w:spacing w:line="257" w:lineRule="atLeast"/>
        <w:jc w:val="both"/>
        <w:rPr>
          <w:color w:val="000000"/>
          <w:szCs w:val="24"/>
        </w:rPr>
      </w:pPr>
      <w:r w:rsidRPr="0051751A">
        <w:rPr>
          <w:color w:val="000000"/>
          <w:szCs w:val="24"/>
        </w:rPr>
        <w:lastRenderedPageBreak/>
        <w:t>16.1. Kiekviena iš Šalių pareiškia ir garantuoja kitai Šaliai, kad:</w:t>
      </w:r>
    </w:p>
    <w:p w14:paraId="37993232" w14:textId="77777777" w:rsidR="003D3DAC" w:rsidRPr="0051751A" w:rsidRDefault="003D3DAC" w:rsidP="003D3DAC">
      <w:pPr>
        <w:spacing w:line="257" w:lineRule="atLeast"/>
        <w:jc w:val="both"/>
        <w:rPr>
          <w:color w:val="000000"/>
          <w:szCs w:val="24"/>
        </w:rPr>
      </w:pPr>
      <w:r w:rsidRPr="0051751A">
        <w:rPr>
          <w:color w:val="000000"/>
          <w:szCs w:val="24"/>
        </w:rPr>
        <w:t>16.1.1. yra teisėtai priimti ir galioja visi būtini sprendimai, gauti leidimai bei sutikimai, taip pat teisėtai atlikti ir galioja kiti teisiniai veiksmai, reikalingi Sutarties sudarymui, galiojimui ir vykdymui;</w:t>
      </w:r>
    </w:p>
    <w:p w14:paraId="0B2776D8" w14:textId="77777777" w:rsidR="003D3DAC" w:rsidRPr="0051751A" w:rsidRDefault="003D3DAC" w:rsidP="003D3DAC">
      <w:pPr>
        <w:spacing w:line="257" w:lineRule="atLeast"/>
        <w:jc w:val="both"/>
        <w:rPr>
          <w:color w:val="000000"/>
          <w:szCs w:val="24"/>
        </w:rPr>
      </w:pPr>
      <w:r w:rsidRPr="0051751A">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406E54F" w14:textId="77777777" w:rsidR="003D3DAC" w:rsidRPr="0051751A" w:rsidRDefault="003D3DAC" w:rsidP="003D3DAC">
      <w:pPr>
        <w:spacing w:line="257" w:lineRule="atLeast"/>
        <w:jc w:val="both"/>
        <w:rPr>
          <w:color w:val="000000"/>
          <w:szCs w:val="24"/>
        </w:rPr>
      </w:pPr>
      <w:r w:rsidRPr="0051751A">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97BAF4" w14:textId="77777777" w:rsidR="003D3DAC" w:rsidRPr="0051751A" w:rsidRDefault="003D3DAC" w:rsidP="003D3DAC">
      <w:pPr>
        <w:spacing w:line="257" w:lineRule="atLeast"/>
        <w:jc w:val="both"/>
        <w:rPr>
          <w:color w:val="000000"/>
          <w:szCs w:val="24"/>
        </w:rPr>
      </w:pPr>
      <w:r w:rsidRPr="0051751A">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EBDF69" w14:textId="77777777" w:rsidR="003D3DAC" w:rsidRPr="0051751A" w:rsidRDefault="003D3DAC" w:rsidP="003D3DAC">
      <w:pPr>
        <w:spacing w:line="257" w:lineRule="atLeast"/>
        <w:jc w:val="both"/>
        <w:rPr>
          <w:color w:val="000000"/>
          <w:szCs w:val="24"/>
        </w:rPr>
      </w:pPr>
      <w:r w:rsidRPr="0051751A">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E67E89" w14:textId="77777777" w:rsidR="003D3DAC" w:rsidRPr="0051751A" w:rsidRDefault="003D3DAC" w:rsidP="003D3DAC">
      <w:pPr>
        <w:spacing w:line="257" w:lineRule="atLeast"/>
        <w:jc w:val="both"/>
        <w:rPr>
          <w:color w:val="000000"/>
          <w:szCs w:val="24"/>
        </w:rPr>
      </w:pPr>
      <w:r w:rsidRPr="0051751A">
        <w:rPr>
          <w:color w:val="000000"/>
          <w:szCs w:val="24"/>
        </w:rPr>
        <w:t>16.1.6. visi Šalies pareiškimai ir garantijos yra išsamūs ir nepalieka nutylėtų jokių aplinkybių, kurios darytų šiuos pareiškimus ar garantijas neteisingais.</w:t>
      </w:r>
    </w:p>
    <w:p w14:paraId="2E911ADF" w14:textId="77777777" w:rsidR="003D3DAC" w:rsidRPr="0051751A" w:rsidRDefault="003D3DAC" w:rsidP="003D3DAC">
      <w:pPr>
        <w:spacing w:line="257" w:lineRule="atLeast"/>
        <w:jc w:val="both"/>
        <w:rPr>
          <w:color w:val="000000"/>
          <w:szCs w:val="24"/>
        </w:rPr>
      </w:pPr>
      <w:r w:rsidRPr="0051751A">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FC0B355" w14:textId="77777777" w:rsidR="003D3DAC" w:rsidRPr="0051751A" w:rsidRDefault="003D3DAC" w:rsidP="003D3DAC">
      <w:pPr>
        <w:jc w:val="both"/>
        <w:rPr>
          <w:color w:val="000000"/>
          <w:szCs w:val="24"/>
          <w:shd w:val="clear" w:color="auto" w:fill="FFFFFF"/>
        </w:rPr>
      </w:pPr>
      <w:r w:rsidRPr="0051751A">
        <w:rPr>
          <w:color w:val="000000"/>
          <w:szCs w:val="24"/>
          <w:shd w:val="clear" w:color="auto" w:fill="FFFFFF"/>
        </w:rPr>
        <w:t>16.3. </w:t>
      </w:r>
      <w:r w:rsidRPr="0051751A">
        <w:rPr>
          <w:color w:val="000000"/>
          <w:szCs w:val="24"/>
        </w:rPr>
        <w:t>Tiekėjas pareiškia, kad parduodamų Prekių disponavimo, valdymo ir naudojimosi teisės nėra apribotos </w:t>
      </w:r>
      <w:r w:rsidRPr="0051751A">
        <w:rPr>
          <w:color w:val="000000"/>
          <w:szCs w:val="24"/>
          <w:shd w:val="clear" w:color="auto" w:fill="FFFFFF"/>
        </w:rPr>
        <w:t>ir jokie tretieji asmenys neturi pretenzijų į Sutartimi perduodamas Prekes (įkeitimai, areštai ar pan.).</w:t>
      </w:r>
    </w:p>
    <w:p w14:paraId="6EAC80F1" w14:textId="77777777" w:rsidR="003D3DAC" w:rsidRPr="0051751A" w:rsidRDefault="003D3DAC" w:rsidP="003D3DAC">
      <w:pPr>
        <w:widowControl w:val="0"/>
        <w:tabs>
          <w:tab w:val="left" w:pos="567"/>
          <w:tab w:val="left" w:pos="851"/>
          <w:tab w:val="left" w:pos="992"/>
          <w:tab w:val="left" w:pos="1134"/>
        </w:tabs>
        <w:jc w:val="both"/>
        <w:rPr>
          <w:rFonts w:eastAsia="Calibri"/>
          <w:kern w:val="2"/>
          <w:szCs w:val="24"/>
        </w:rPr>
      </w:pPr>
      <w:r w:rsidRPr="0051751A">
        <w:rPr>
          <w:rFonts w:eastAsia="Arial"/>
          <w:kern w:val="2"/>
          <w:szCs w:val="24"/>
        </w:rPr>
        <w:t>16.4. T</w:t>
      </w:r>
      <w:r w:rsidRPr="0051751A">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DB9F2D" w14:textId="77777777" w:rsidR="003D3DAC" w:rsidRPr="0051751A" w:rsidRDefault="003D3DAC" w:rsidP="003D3DAC">
      <w:pPr>
        <w:rPr>
          <w:sz w:val="14"/>
          <w:szCs w:val="14"/>
        </w:rPr>
      </w:pPr>
    </w:p>
    <w:p w14:paraId="0676647B" w14:textId="77777777" w:rsidR="003D3DAC" w:rsidRPr="0051751A" w:rsidRDefault="003D3DAC" w:rsidP="003D3DAC">
      <w:pPr>
        <w:spacing w:line="257" w:lineRule="atLeast"/>
        <w:ind w:firstLine="62"/>
        <w:jc w:val="both"/>
        <w:rPr>
          <w:color w:val="000000"/>
          <w:szCs w:val="24"/>
        </w:rPr>
      </w:pPr>
    </w:p>
    <w:p w14:paraId="06F98227" w14:textId="77777777" w:rsidR="003D3DAC" w:rsidRPr="0051751A" w:rsidRDefault="003D3DAC" w:rsidP="003D3DAC">
      <w:pPr>
        <w:spacing w:line="257" w:lineRule="atLeast"/>
        <w:jc w:val="center"/>
        <w:rPr>
          <w:color w:val="000000"/>
          <w:szCs w:val="24"/>
        </w:rPr>
      </w:pPr>
      <w:r w:rsidRPr="0051751A">
        <w:rPr>
          <w:b/>
          <w:bCs/>
          <w:caps/>
          <w:color w:val="000000"/>
          <w:szCs w:val="24"/>
        </w:rPr>
        <w:t>17.  BENDRIEJI ATSAKOMYBĖS KLAUSIMAI</w:t>
      </w:r>
    </w:p>
    <w:p w14:paraId="2D02BFE0" w14:textId="77777777" w:rsidR="003D3DAC" w:rsidRPr="0051751A" w:rsidRDefault="003D3DAC" w:rsidP="003D3DAC">
      <w:pPr>
        <w:spacing w:line="257" w:lineRule="atLeast"/>
        <w:ind w:firstLine="62"/>
        <w:jc w:val="both"/>
        <w:rPr>
          <w:color w:val="000000"/>
          <w:szCs w:val="24"/>
        </w:rPr>
      </w:pPr>
    </w:p>
    <w:p w14:paraId="5D87C692" w14:textId="77777777" w:rsidR="003D3DAC" w:rsidRPr="0051751A" w:rsidRDefault="003D3DAC" w:rsidP="003D3DAC">
      <w:pPr>
        <w:spacing w:line="257" w:lineRule="atLeast"/>
        <w:jc w:val="both"/>
        <w:rPr>
          <w:color w:val="000000"/>
          <w:szCs w:val="24"/>
        </w:rPr>
      </w:pPr>
      <w:r w:rsidRPr="0051751A">
        <w:rPr>
          <w:color w:val="000000"/>
          <w:szCs w:val="24"/>
        </w:rPr>
        <w:t>17.1. Netesybų sumokėjimas už vėlavimą ar pareigų pagal Sutartį pažeidimą neatleidžia Šalies nuo Sutartyje numatytų jos pareigų vykdymo.</w:t>
      </w:r>
    </w:p>
    <w:p w14:paraId="3CD9B2D8" w14:textId="77777777" w:rsidR="003D3DAC" w:rsidRPr="0051751A" w:rsidRDefault="003D3DAC" w:rsidP="003D3DAC">
      <w:pPr>
        <w:spacing w:line="257" w:lineRule="atLeast"/>
        <w:jc w:val="both"/>
        <w:rPr>
          <w:color w:val="000000"/>
          <w:szCs w:val="24"/>
        </w:rPr>
      </w:pPr>
      <w:r w:rsidRPr="0051751A">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1751A">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AEE037" w14:textId="77777777" w:rsidR="003D3DAC" w:rsidRPr="0051751A" w:rsidRDefault="003D3DAC" w:rsidP="003D3DAC">
      <w:pPr>
        <w:spacing w:line="257" w:lineRule="atLeast"/>
        <w:jc w:val="both"/>
        <w:rPr>
          <w:color w:val="000000"/>
          <w:szCs w:val="24"/>
        </w:rPr>
      </w:pPr>
      <w:r w:rsidRPr="0051751A">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DC45FD" w14:textId="77777777" w:rsidR="003D3DAC" w:rsidRPr="0051751A" w:rsidRDefault="003D3DAC" w:rsidP="003D3DAC">
      <w:pPr>
        <w:spacing w:line="257" w:lineRule="atLeast"/>
        <w:jc w:val="both"/>
        <w:rPr>
          <w:color w:val="000000"/>
          <w:szCs w:val="24"/>
        </w:rPr>
      </w:pPr>
      <w:r w:rsidRPr="0051751A">
        <w:rPr>
          <w:color w:val="000000"/>
          <w:szCs w:val="24"/>
        </w:rPr>
        <w:t>17.4. Šioje Sutartyje numatytos teisių gynybos priemonės neapriboja Šalių teisės pasinaudoti kitomis teisėtomis teisių gynybos priemonėmis.</w:t>
      </w:r>
    </w:p>
    <w:p w14:paraId="0675FAF7" w14:textId="77777777" w:rsidR="003D3DAC" w:rsidRPr="0051751A" w:rsidRDefault="003D3DAC" w:rsidP="003D3DAC">
      <w:pPr>
        <w:spacing w:line="257" w:lineRule="atLeast"/>
        <w:jc w:val="both"/>
        <w:rPr>
          <w:color w:val="000000"/>
          <w:szCs w:val="24"/>
        </w:rPr>
      </w:pPr>
      <w:r w:rsidRPr="0051751A">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29998A" w14:textId="77777777" w:rsidR="003D3DAC" w:rsidRPr="0051751A" w:rsidRDefault="003D3DAC" w:rsidP="003D3DAC">
      <w:pPr>
        <w:spacing w:line="257" w:lineRule="atLeast"/>
        <w:jc w:val="both"/>
        <w:rPr>
          <w:color w:val="000000"/>
          <w:szCs w:val="24"/>
        </w:rPr>
      </w:pPr>
      <w:r w:rsidRPr="0051751A">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1F42BBC" w14:textId="77777777" w:rsidR="003D3DAC" w:rsidRPr="0051751A" w:rsidRDefault="003D3DAC" w:rsidP="003D3DAC">
      <w:pPr>
        <w:spacing w:line="257" w:lineRule="atLeast"/>
        <w:jc w:val="both"/>
        <w:rPr>
          <w:color w:val="000000"/>
          <w:szCs w:val="24"/>
        </w:rPr>
      </w:pPr>
      <w:r w:rsidRPr="0051751A">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F3E94A6" w14:textId="77777777" w:rsidR="003D3DAC" w:rsidRPr="0051751A" w:rsidRDefault="003D3DAC" w:rsidP="003D3DAC">
      <w:pPr>
        <w:spacing w:line="257" w:lineRule="atLeast"/>
        <w:ind w:firstLine="115"/>
        <w:jc w:val="both"/>
        <w:rPr>
          <w:color w:val="000000"/>
          <w:szCs w:val="24"/>
        </w:rPr>
      </w:pPr>
    </w:p>
    <w:p w14:paraId="7ED99DD6" w14:textId="77777777" w:rsidR="003D3DAC" w:rsidRPr="0051751A" w:rsidRDefault="003D3DAC" w:rsidP="003D3DAC">
      <w:pPr>
        <w:spacing w:line="257" w:lineRule="atLeast"/>
        <w:jc w:val="center"/>
        <w:rPr>
          <w:color w:val="000000"/>
          <w:szCs w:val="24"/>
        </w:rPr>
      </w:pPr>
      <w:r w:rsidRPr="0051751A">
        <w:rPr>
          <w:b/>
          <w:bCs/>
          <w:caps/>
          <w:color w:val="000000"/>
          <w:szCs w:val="24"/>
        </w:rPr>
        <w:t>18.  NENUGALIMA JĖGA (FORCE MAJEURE)</w:t>
      </w:r>
    </w:p>
    <w:p w14:paraId="7D890C68" w14:textId="77777777" w:rsidR="003D3DAC" w:rsidRPr="0051751A" w:rsidRDefault="003D3DAC" w:rsidP="003D3DAC">
      <w:pPr>
        <w:spacing w:line="257" w:lineRule="atLeast"/>
        <w:ind w:firstLine="62"/>
        <w:jc w:val="both"/>
        <w:rPr>
          <w:color w:val="000000"/>
          <w:szCs w:val="24"/>
        </w:rPr>
      </w:pPr>
    </w:p>
    <w:p w14:paraId="0DADE0C1" w14:textId="77777777" w:rsidR="003D3DAC" w:rsidRPr="0051751A" w:rsidRDefault="003D3DAC" w:rsidP="003D3DAC">
      <w:pPr>
        <w:spacing w:line="257" w:lineRule="atLeast"/>
        <w:jc w:val="both"/>
        <w:rPr>
          <w:color w:val="000000"/>
          <w:szCs w:val="24"/>
        </w:rPr>
      </w:pPr>
      <w:r w:rsidRPr="0051751A">
        <w:rPr>
          <w:color w:val="000000"/>
          <w:szCs w:val="24"/>
        </w:rPr>
        <w:t>18.1.</w:t>
      </w:r>
      <w:r w:rsidRPr="0051751A">
        <w:rPr>
          <w:b/>
          <w:bCs/>
          <w:color w:val="000000"/>
          <w:szCs w:val="24"/>
        </w:rPr>
        <w:t> </w:t>
      </w:r>
      <w:r w:rsidRPr="0051751A">
        <w:rPr>
          <w:color w:val="000000"/>
          <w:szCs w:val="24"/>
        </w:rPr>
        <w:t>Atsakomybė pagal Sutartį netaikoma, taip pat Šalys gali būti visiškai ar iš dalies atleistos nuo civilinės atsakomybės šiais pagrindais:</w:t>
      </w:r>
    </w:p>
    <w:p w14:paraId="62940009" w14:textId="77777777" w:rsidR="003D3DAC" w:rsidRPr="0051751A" w:rsidRDefault="003D3DAC" w:rsidP="003D3DAC">
      <w:pPr>
        <w:spacing w:line="257" w:lineRule="atLeast"/>
        <w:jc w:val="both"/>
        <w:rPr>
          <w:color w:val="000000"/>
          <w:szCs w:val="24"/>
        </w:rPr>
      </w:pPr>
      <w:r w:rsidRPr="0051751A">
        <w:rPr>
          <w:color w:val="000000"/>
          <w:szCs w:val="24"/>
        </w:rPr>
        <w:t>18.1.1. dėl nenugalimos jėgos (</w:t>
      </w:r>
      <w:r w:rsidRPr="0051751A">
        <w:rPr>
          <w:i/>
          <w:iCs/>
          <w:color w:val="000000"/>
          <w:szCs w:val="24"/>
        </w:rPr>
        <w:t>force majeure</w:t>
      </w:r>
      <w:r w:rsidRPr="0051751A">
        <w:rPr>
          <w:color w:val="000000"/>
          <w:szCs w:val="24"/>
        </w:rPr>
        <w:t>) – taikomos Lietuvos Respublikos civilinio kodekso 6.212 straipsnio ir Lietuvos Respublikos Vyriausybės 1996 m. liepos 15 d. nutarimu Nr. 840 „Dėl Atleidimo nuo atsakomybės esant nenugalimos jėgos (</w:t>
      </w:r>
      <w:r w:rsidRPr="0051751A">
        <w:rPr>
          <w:i/>
          <w:iCs/>
          <w:color w:val="000000"/>
          <w:szCs w:val="24"/>
        </w:rPr>
        <w:t>force majeure</w:t>
      </w:r>
      <w:r w:rsidRPr="0051751A">
        <w:rPr>
          <w:color w:val="000000"/>
          <w:szCs w:val="24"/>
        </w:rPr>
        <w:t>) aplinkybėms taisyklių patvirtinimo” patvirtintų taisyklių nuostatos;</w:t>
      </w:r>
    </w:p>
    <w:p w14:paraId="62D254C0" w14:textId="77777777" w:rsidR="003D3DAC" w:rsidRPr="0051751A" w:rsidRDefault="003D3DAC" w:rsidP="003D3DAC">
      <w:pPr>
        <w:spacing w:line="257" w:lineRule="atLeast"/>
        <w:jc w:val="both"/>
        <w:rPr>
          <w:color w:val="000000"/>
          <w:szCs w:val="24"/>
        </w:rPr>
      </w:pPr>
      <w:r w:rsidRPr="0051751A">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0A30C7" w14:textId="77777777" w:rsidR="003D3DAC" w:rsidRPr="0051751A" w:rsidRDefault="003D3DAC" w:rsidP="003D3DAC">
      <w:pPr>
        <w:spacing w:line="257" w:lineRule="atLeast"/>
        <w:jc w:val="both"/>
        <w:rPr>
          <w:color w:val="000000"/>
          <w:szCs w:val="24"/>
        </w:rPr>
      </w:pPr>
      <w:r w:rsidRPr="0051751A">
        <w:rPr>
          <w:color w:val="000000"/>
          <w:szCs w:val="24"/>
        </w:rPr>
        <w:t>18.2.</w:t>
      </w:r>
      <w:r w:rsidRPr="0051751A">
        <w:rPr>
          <w:b/>
          <w:bCs/>
          <w:color w:val="000000"/>
          <w:szCs w:val="24"/>
        </w:rPr>
        <w:t> </w:t>
      </w:r>
      <w:r w:rsidRPr="0051751A">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3FE12C4" w14:textId="77777777" w:rsidR="003D3DAC" w:rsidRPr="0051751A" w:rsidRDefault="003D3DAC" w:rsidP="003D3DAC">
      <w:pPr>
        <w:spacing w:line="257" w:lineRule="atLeast"/>
        <w:jc w:val="both"/>
        <w:rPr>
          <w:color w:val="000000"/>
          <w:szCs w:val="24"/>
        </w:rPr>
      </w:pPr>
      <w:r w:rsidRPr="0051751A">
        <w:rPr>
          <w:color w:val="000000"/>
          <w:szCs w:val="24"/>
        </w:rPr>
        <w:t>18.3.</w:t>
      </w:r>
      <w:r w:rsidRPr="0051751A">
        <w:rPr>
          <w:b/>
          <w:bCs/>
          <w:color w:val="000000"/>
          <w:szCs w:val="24"/>
        </w:rPr>
        <w:t> </w:t>
      </w:r>
      <w:r w:rsidRPr="0051751A">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22C631" w14:textId="77777777" w:rsidR="003D3DAC" w:rsidRPr="0051751A" w:rsidRDefault="003D3DAC" w:rsidP="003D3DAC">
      <w:pPr>
        <w:spacing w:line="257" w:lineRule="atLeast"/>
        <w:jc w:val="both"/>
        <w:rPr>
          <w:color w:val="000000"/>
          <w:szCs w:val="24"/>
        </w:rPr>
      </w:pPr>
      <w:r w:rsidRPr="0051751A">
        <w:rPr>
          <w:color w:val="000000"/>
          <w:szCs w:val="24"/>
        </w:rPr>
        <w:t>18.4. Jeigu nenugalimos jėgos (</w:t>
      </w:r>
      <w:r w:rsidRPr="0051751A">
        <w:rPr>
          <w:i/>
          <w:iCs/>
          <w:color w:val="000000"/>
          <w:szCs w:val="24"/>
        </w:rPr>
        <w:t>force majeure</w:t>
      </w:r>
      <w:r w:rsidRPr="0051751A">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21A093D" w14:textId="77777777" w:rsidR="003D3DAC" w:rsidRPr="0051751A" w:rsidRDefault="003D3DAC" w:rsidP="003D3DAC">
      <w:pPr>
        <w:spacing w:line="257" w:lineRule="atLeast"/>
        <w:ind w:firstLine="62"/>
        <w:jc w:val="both"/>
        <w:rPr>
          <w:color w:val="000000"/>
          <w:szCs w:val="24"/>
        </w:rPr>
      </w:pPr>
    </w:p>
    <w:p w14:paraId="0BE12EEC" w14:textId="77777777" w:rsidR="003D3DAC" w:rsidRPr="0051751A" w:rsidRDefault="003D3DAC" w:rsidP="003D3DAC">
      <w:pPr>
        <w:spacing w:line="257" w:lineRule="atLeast"/>
        <w:jc w:val="center"/>
        <w:rPr>
          <w:color w:val="000000"/>
          <w:szCs w:val="24"/>
        </w:rPr>
      </w:pPr>
      <w:r w:rsidRPr="0051751A">
        <w:rPr>
          <w:b/>
          <w:bCs/>
          <w:caps/>
          <w:color w:val="000000"/>
          <w:szCs w:val="24"/>
        </w:rPr>
        <w:t>19.  SUTARTIES NUOSTATŲ NEGALIOJIMAS</w:t>
      </w:r>
    </w:p>
    <w:p w14:paraId="58D1CB54" w14:textId="77777777" w:rsidR="003D3DAC" w:rsidRPr="0051751A" w:rsidRDefault="003D3DAC" w:rsidP="003D3DAC">
      <w:pPr>
        <w:spacing w:line="257" w:lineRule="atLeast"/>
        <w:ind w:firstLine="62"/>
        <w:jc w:val="both"/>
        <w:rPr>
          <w:color w:val="000000"/>
          <w:szCs w:val="24"/>
        </w:rPr>
      </w:pPr>
    </w:p>
    <w:p w14:paraId="03724D2E" w14:textId="77777777" w:rsidR="003D3DAC" w:rsidRPr="0051751A" w:rsidRDefault="003D3DAC" w:rsidP="003D3DAC">
      <w:pPr>
        <w:spacing w:line="257" w:lineRule="atLeast"/>
        <w:jc w:val="both"/>
        <w:rPr>
          <w:color w:val="000000"/>
          <w:szCs w:val="24"/>
        </w:rPr>
      </w:pPr>
      <w:r w:rsidRPr="0051751A">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51751A">
        <w:rPr>
          <w:color w:val="000000"/>
          <w:szCs w:val="24"/>
        </w:rPr>
        <w:lastRenderedPageBreak/>
        <w:t>nepažeidžia įstatymų bei kitų teisės aktų ir galima daryti prielaidą, kad Sutartis būtų buvusi teisėtai sudaryta ir neįtraukus nuostatos, kuri yra negaliojanti.</w:t>
      </w:r>
    </w:p>
    <w:p w14:paraId="53079442" w14:textId="77777777" w:rsidR="003D3DAC" w:rsidRPr="0051751A" w:rsidRDefault="003D3DAC" w:rsidP="003D3DAC">
      <w:pPr>
        <w:spacing w:line="257" w:lineRule="atLeast"/>
        <w:jc w:val="both"/>
        <w:rPr>
          <w:color w:val="000000"/>
          <w:szCs w:val="24"/>
        </w:rPr>
      </w:pPr>
      <w:r w:rsidRPr="0051751A">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CF8ACE" w14:textId="77777777" w:rsidR="003D3DAC" w:rsidRPr="0051751A" w:rsidRDefault="003D3DAC" w:rsidP="003D3DAC">
      <w:pPr>
        <w:spacing w:line="257" w:lineRule="atLeast"/>
        <w:ind w:firstLine="62"/>
        <w:jc w:val="both"/>
        <w:rPr>
          <w:color w:val="000000"/>
          <w:szCs w:val="24"/>
        </w:rPr>
      </w:pPr>
    </w:p>
    <w:p w14:paraId="090CF115" w14:textId="77777777" w:rsidR="003D3DAC" w:rsidRPr="0051751A" w:rsidRDefault="003D3DAC" w:rsidP="003D3DAC">
      <w:pPr>
        <w:spacing w:line="257" w:lineRule="atLeast"/>
        <w:jc w:val="center"/>
        <w:rPr>
          <w:color w:val="000000"/>
          <w:szCs w:val="24"/>
        </w:rPr>
      </w:pPr>
      <w:r w:rsidRPr="0051751A">
        <w:rPr>
          <w:b/>
          <w:bCs/>
          <w:caps/>
          <w:color w:val="000000"/>
          <w:szCs w:val="24"/>
        </w:rPr>
        <w:t>20.  SUTARTIES PAKEITIMAI</w:t>
      </w:r>
    </w:p>
    <w:p w14:paraId="508969DA" w14:textId="77777777" w:rsidR="003D3DAC" w:rsidRPr="0051751A" w:rsidRDefault="003D3DAC" w:rsidP="003D3DAC">
      <w:pPr>
        <w:spacing w:line="257" w:lineRule="atLeast"/>
        <w:ind w:firstLine="62"/>
        <w:jc w:val="both"/>
        <w:rPr>
          <w:color w:val="000000"/>
          <w:szCs w:val="24"/>
        </w:rPr>
      </w:pPr>
    </w:p>
    <w:p w14:paraId="42AEA504" w14:textId="77777777" w:rsidR="003D3DAC" w:rsidRPr="0051751A" w:rsidRDefault="003D3DAC" w:rsidP="003D3DAC">
      <w:pPr>
        <w:spacing w:line="257" w:lineRule="atLeast"/>
        <w:jc w:val="both"/>
        <w:rPr>
          <w:szCs w:val="24"/>
        </w:rPr>
      </w:pPr>
      <w:r w:rsidRPr="0051751A">
        <w:rPr>
          <w:szCs w:val="24"/>
        </w:rPr>
        <w:t>20.1. Sutarties sąlygos Sutarties galiojimo laikotarpiu negali būti keičiamos, išskyrus tokias Sutarties sąlygas, kurių keitimas numatytas Sutartyje ir (ar) galimas vadovaujantis VPĮ nuostatomis.</w:t>
      </w:r>
    </w:p>
    <w:p w14:paraId="40FD559B" w14:textId="77777777" w:rsidR="003D3DAC" w:rsidRPr="0051751A" w:rsidRDefault="003D3DAC" w:rsidP="003D3DAC">
      <w:pPr>
        <w:spacing w:line="257" w:lineRule="atLeast"/>
        <w:jc w:val="both"/>
        <w:rPr>
          <w:color w:val="000000"/>
          <w:szCs w:val="24"/>
        </w:rPr>
      </w:pPr>
      <w:r w:rsidRPr="0051751A">
        <w:rPr>
          <w:color w:val="000000"/>
          <w:szCs w:val="24"/>
        </w:rPr>
        <w:t>20.2. Sutarties pakeitimai įforminami Šalims sudarant Susitarimą.</w:t>
      </w:r>
    </w:p>
    <w:p w14:paraId="51C9FC44" w14:textId="77777777" w:rsidR="003D3DAC" w:rsidRPr="0051751A" w:rsidRDefault="003D3DAC" w:rsidP="003D3DAC">
      <w:pPr>
        <w:spacing w:line="257" w:lineRule="atLeast"/>
        <w:jc w:val="both"/>
        <w:rPr>
          <w:color w:val="000000"/>
          <w:szCs w:val="24"/>
        </w:rPr>
      </w:pPr>
      <w:r w:rsidRPr="0051751A">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CDF9831" w14:textId="77777777" w:rsidR="003D3DAC" w:rsidRPr="0051751A" w:rsidRDefault="003D3DAC" w:rsidP="003D3DAC">
      <w:pPr>
        <w:spacing w:line="257" w:lineRule="atLeast"/>
        <w:jc w:val="both"/>
        <w:rPr>
          <w:color w:val="000000"/>
          <w:szCs w:val="24"/>
        </w:rPr>
      </w:pPr>
      <w:r w:rsidRPr="0051751A">
        <w:rPr>
          <w:color w:val="000000"/>
          <w:szCs w:val="24"/>
        </w:rPr>
        <w:t>20.4. Susitarimai įsigalioja nuo jų sudarymo, jei Susitarime nenurodyta kitaip. Susitarimą Pirkėjas privalo paviešinti VPĮ 33 ir 86 straipsniuose nustatyta tvarka.</w:t>
      </w:r>
    </w:p>
    <w:p w14:paraId="38DE6153" w14:textId="77777777" w:rsidR="003D3DAC" w:rsidRPr="0051751A" w:rsidRDefault="003D3DAC" w:rsidP="003D3DAC">
      <w:pPr>
        <w:spacing w:line="257" w:lineRule="atLeast"/>
        <w:jc w:val="both"/>
        <w:rPr>
          <w:color w:val="000000"/>
          <w:szCs w:val="24"/>
        </w:rPr>
      </w:pPr>
      <w:r w:rsidRPr="0051751A">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48789B" w14:textId="77777777" w:rsidR="003D3DAC" w:rsidRPr="0051751A" w:rsidRDefault="003D3DAC" w:rsidP="003D3DAC">
      <w:pPr>
        <w:spacing w:line="257" w:lineRule="atLeast"/>
        <w:ind w:firstLine="62"/>
        <w:jc w:val="both"/>
        <w:rPr>
          <w:color w:val="000000"/>
          <w:szCs w:val="24"/>
        </w:rPr>
      </w:pPr>
    </w:p>
    <w:p w14:paraId="6547A8C6" w14:textId="77777777" w:rsidR="003D3DAC" w:rsidRPr="0051751A" w:rsidRDefault="003D3DAC" w:rsidP="003D3DAC">
      <w:pPr>
        <w:spacing w:line="257" w:lineRule="atLeast"/>
        <w:jc w:val="center"/>
        <w:rPr>
          <w:color w:val="000000"/>
          <w:szCs w:val="24"/>
        </w:rPr>
      </w:pPr>
      <w:r w:rsidRPr="0051751A">
        <w:rPr>
          <w:b/>
          <w:bCs/>
          <w:caps/>
          <w:color w:val="000000"/>
          <w:szCs w:val="24"/>
        </w:rPr>
        <w:t>21.  SUTARTIES SUSTABDYMAS</w:t>
      </w:r>
    </w:p>
    <w:p w14:paraId="0922A54D" w14:textId="77777777" w:rsidR="003D3DAC" w:rsidRPr="0051751A" w:rsidRDefault="003D3DAC" w:rsidP="003D3DAC">
      <w:pPr>
        <w:spacing w:line="257" w:lineRule="atLeast"/>
        <w:ind w:firstLine="62"/>
        <w:jc w:val="both"/>
        <w:rPr>
          <w:color w:val="000000"/>
          <w:szCs w:val="24"/>
        </w:rPr>
      </w:pPr>
    </w:p>
    <w:p w14:paraId="112C27A2" w14:textId="77777777" w:rsidR="003D3DAC" w:rsidRPr="0051751A" w:rsidRDefault="003D3DAC" w:rsidP="003D3DAC">
      <w:pPr>
        <w:spacing w:line="257" w:lineRule="atLeast"/>
        <w:jc w:val="both"/>
        <w:textAlignment w:val="baseline"/>
        <w:rPr>
          <w:szCs w:val="24"/>
        </w:rPr>
      </w:pPr>
      <w:r w:rsidRPr="0051751A">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92F37"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 Prekių (jų dalies) tiekimas gali būti stabdomas esant bent vienai iš šių aplinkybių: </w:t>
      </w:r>
    </w:p>
    <w:p w14:paraId="2395481E"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0FC7965"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21.2.2. Pirkėjas Sutartyje nurodyta tvarka negali priimti Prekių (pavyzdžiui, nebaigta įrengti patalpa, kurioje turi būti įmontuojamos Prekės), o Tiekėjas dėl to negali vykdyti Sutarties; </w:t>
      </w:r>
    </w:p>
    <w:p w14:paraId="60C9F101"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21.2.3. dėl nenumatytų prekių, paslaugų ir (ar) darbų, susijusių su perkamu objektu, kurių poreikis paaiškėjo tik vykdant Sutartį; </w:t>
      </w:r>
    </w:p>
    <w:p w14:paraId="3E2FA0FC"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21.2.4. ne dėl Pirkėjo kaltės vėluoja kitos Pirkėjo pirkimo sutarties, turinčios tiesioginės įtakos šiai Sutarčiai, vykdymas;  </w:t>
      </w:r>
    </w:p>
    <w:p w14:paraId="443FB36C"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D301D6"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21.2.6. pasikeitus galiojančiam teisės aktui ar įsigaliojus naujam teisės aktui, kuris turi įtakos šios Sutarties vykdymui; </w:t>
      </w:r>
    </w:p>
    <w:p w14:paraId="6BFA5325"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21.2.7. sutartinių įsipareigojimų stabdymo būtinybė atsirado dėl sustabdyto / perskirstyto / negauto ir panašiai Pirkėjo Prekių pirkimui skirto finansavimo arba finansavimo trūkumo; </w:t>
      </w:r>
    </w:p>
    <w:p w14:paraId="7D549B90" w14:textId="77777777" w:rsidR="003D3DAC" w:rsidRPr="0051751A" w:rsidRDefault="003D3DAC" w:rsidP="003D3DAC">
      <w:pPr>
        <w:spacing w:line="257" w:lineRule="atLeast"/>
        <w:jc w:val="both"/>
        <w:textAlignment w:val="baseline"/>
        <w:rPr>
          <w:color w:val="000000"/>
          <w:szCs w:val="24"/>
        </w:rPr>
      </w:pPr>
      <w:r w:rsidRPr="0051751A">
        <w:rPr>
          <w:color w:val="000000"/>
          <w:szCs w:val="24"/>
        </w:rPr>
        <w:t>21.2.8. dėl teisminių (arbitražinių) ginčų su Pirkėju ar trečiaisiais asmenimis, kurių dalykas yra tiesiogiai susijęs su Sutarties vykdymu. </w:t>
      </w:r>
    </w:p>
    <w:p w14:paraId="31E0DD86" w14:textId="77777777" w:rsidR="003D3DAC" w:rsidRPr="0051751A" w:rsidRDefault="003D3DAC" w:rsidP="003D3DAC">
      <w:pPr>
        <w:jc w:val="both"/>
        <w:textAlignment w:val="baseline"/>
        <w:rPr>
          <w:color w:val="000000"/>
          <w:szCs w:val="24"/>
        </w:rPr>
      </w:pPr>
      <w:r w:rsidRPr="0051751A">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1751A">
        <w:rPr>
          <w:rFonts w:eastAsia="Calibri"/>
          <w:kern w:val="2"/>
          <w:szCs w:val="24"/>
        </w:rPr>
        <w:t>ir įforminamas Sutarties 21.6 punkte nustatyta tvarka</w:t>
      </w:r>
      <w:r w:rsidRPr="0051751A">
        <w:rPr>
          <w:color w:val="000000"/>
          <w:szCs w:val="24"/>
        </w:rPr>
        <w:t>.</w:t>
      </w:r>
    </w:p>
    <w:p w14:paraId="1A9F1B0C" w14:textId="77777777" w:rsidR="003D3DAC" w:rsidRPr="0051751A" w:rsidRDefault="003D3DAC" w:rsidP="003D3DAC">
      <w:pPr>
        <w:tabs>
          <w:tab w:val="left" w:pos="567"/>
        </w:tabs>
        <w:jc w:val="both"/>
        <w:textAlignment w:val="baseline"/>
        <w:rPr>
          <w:rFonts w:eastAsia="Calibri"/>
          <w:kern w:val="2"/>
          <w:szCs w:val="24"/>
        </w:rPr>
      </w:pPr>
      <w:r w:rsidRPr="0051751A">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1751A">
        <w:rPr>
          <w:rFonts w:eastAsia="Calibri"/>
          <w:kern w:val="2"/>
          <w:szCs w:val="24"/>
        </w:rPr>
        <w:t>ir įforminamas Sutarties 21.6 punkte nustatyta tvarka.</w:t>
      </w:r>
    </w:p>
    <w:p w14:paraId="64DD6C21" w14:textId="77777777" w:rsidR="003D3DAC" w:rsidRPr="0051751A" w:rsidRDefault="003D3DAC" w:rsidP="003D3DAC">
      <w:pPr>
        <w:jc w:val="both"/>
        <w:textAlignment w:val="baseline"/>
        <w:rPr>
          <w:color w:val="000000"/>
          <w:szCs w:val="24"/>
        </w:rPr>
      </w:pPr>
      <w:r w:rsidRPr="0051751A">
        <w:rPr>
          <w:color w:val="000000"/>
          <w:szCs w:val="24"/>
        </w:rPr>
        <w:t>21.5. Sutartinių įsipareigojimų vykdymas gali būti stabdomas tik Sutarties galiojimo laikotarpiu tokia tvarka:</w:t>
      </w:r>
    </w:p>
    <w:p w14:paraId="1D8A26DA" w14:textId="77777777" w:rsidR="003D3DAC" w:rsidRPr="0051751A" w:rsidRDefault="003D3DAC" w:rsidP="003D3DAC">
      <w:pPr>
        <w:jc w:val="both"/>
        <w:textAlignment w:val="baseline"/>
        <w:rPr>
          <w:color w:val="000000"/>
          <w:szCs w:val="24"/>
        </w:rPr>
      </w:pPr>
      <w:r w:rsidRPr="0051751A">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12C25" w14:textId="77777777" w:rsidR="003D3DAC" w:rsidRPr="0051751A" w:rsidRDefault="003D3DAC" w:rsidP="003D3DAC">
      <w:pPr>
        <w:spacing w:line="264" w:lineRule="atLeast"/>
        <w:jc w:val="both"/>
        <w:rPr>
          <w:color w:val="000000"/>
          <w:szCs w:val="24"/>
        </w:rPr>
      </w:pPr>
      <w:r w:rsidRPr="0051751A">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077510" w14:textId="77777777" w:rsidR="003D3DAC" w:rsidRPr="0051751A" w:rsidRDefault="003D3DAC" w:rsidP="003D3DAC">
      <w:pPr>
        <w:spacing w:line="264" w:lineRule="atLeast"/>
        <w:jc w:val="both"/>
        <w:rPr>
          <w:szCs w:val="24"/>
        </w:rPr>
      </w:pPr>
      <w:r w:rsidRPr="0051751A">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1751A">
        <w:rPr>
          <w:rFonts w:eastAsia="Calibri"/>
          <w:kern w:val="2"/>
          <w:szCs w:val="24"/>
        </w:rPr>
        <w:t>Jei sutartinių įsipareigojimų ar jų dalies vykdymas sustabdytas</w:t>
      </w:r>
      <w:r w:rsidRPr="0051751A">
        <w:rPr>
          <w:szCs w:val="24"/>
        </w:rPr>
        <w:t>, Šalys negali vykdyti jokių jiems pagal Sutartį ar Sutarties dalį priskirtų įsipareigojimų.</w:t>
      </w:r>
    </w:p>
    <w:p w14:paraId="7922B6AF" w14:textId="77777777" w:rsidR="003D3DAC" w:rsidRPr="0051751A" w:rsidRDefault="003D3DAC" w:rsidP="003D3DAC">
      <w:pPr>
        <w:spacing w:line="264" w:lineRule="atLeast"/>
        <w:jc w:val="both"/>
        <w:rPr>
          <w:color w:val="000000"/>
          <w:szCs w:val="24"/>
        </w:rPr>
      </w:pPr>
      <w:r w:rsidRPr="0051751A">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C7498A" w14:textId="77777777" w:rsidR="003D3DAC" w:rsidRPr="0051751A" w:rsidRDefault="003D3DAC" w:rsidP="003D3DAC">
      <w:pPr>
        <w:spacing w:line="264" w:lineRule="atLeast"/>
        <w:jc w:val="both"/>
        <w:rPr>
          <w:color w:val="000000"/>
          <w:szCs w:val="24"/>
        </w:rPr>
      </w:pPr>
      <w:r w:rsidRPr="0051751A">
        <w:rPr>
          <w:color w:val="000000"/>
          <w:szCs w:val="24"/>
        </w:rPr>
        <w:t>21.7. Sutartinių įsipareigojimų vykdymas stabdomas ne ilgesniam kaip konkrečios, pagrįstos aplinkybės egzistavimo laikotarpiui.</w:t>
      </w:r>
    </w:p>
    <w:p w14:paraId="4F5D179C" w14:textId="77777777" w:rsidR="003D3DAC" w:rsidRPr="0051751A" w:rsidRDefault="003D3DAC" w:rsidP="003D3DAC">
      <w:pPr>
        <w:jc w:val="both"/>
        <w:textAlignment w:val="baseline"/>
        <w:rPr>
          <w:color w:val="000000"/>
          <w:szCs w:val="24"/>
        </w:rPr>
      </w:pPr>
      <w:r w:rsidRPr="0051751A">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5FABC4" w14:textId="77777777" w:rsidR="003D3DAC" w:rsidRPr="0051751A" w:rsidRDefault="003D3DAC" w:rsidP="003D3DAC">
      <w:pPr>
        <w:tabs>
          <w:tab w:val="left" w:pos="567"/>
        </w:tabs>
        <w:jc w:val="both"/>
        <w:textAlignment w:val="baseline"/>
        <w:rPr>
          <w:rFonts w:eastAsia="Calibri"/>
          <w:kern w:val="2"/>
          <w:szCs w:val="24"/>
        </w:rPr>
      </w:pPr>
      <w:r w:rsidRPr="0051751A">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1751A">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E4D4DDB" w14:textId="77777777" w:rsidR="003D3DAC" w:rsidRPr="0051751A" w:rsidRDefault="003D3DAC" w:rsidP="003D3DAC">
      <w:pPr>
        <w:jc w:val="both"/>
        <w:textAlignment w:val="baseline"/>
        <w:rPr>
          <w:color w:val="000000"/>
          <w:szCs w:val="24"/>
        </w:rPr>
      </w:pPr>
      <w:r w:rsidRPr="0051751A">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6B08142" w14:textId="77777777" w:rsidR="003D3DAC" w:rsidRPr="0051751A" w:rsidRDefault="003D3DAC" w:rsidP="003D3DAC">
      <w:pPr>
        <w:jc w:val="both"/>
        <w:textAlignment w:val="baseline"/>
        <w:rPr>
          <w:color w:val="000000"/>
          <w:szCs w:val="24"/>
        </w:rPr>
      </w:pPr>
      <w:r w:rsidRPr="0051751A">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C5B8B61" w14:textId="77777777" w:rsidR="003D3DAC" w:rsidRPr="0051751A" w:rsidRDefault="003D3DAC" w:rsidP="003D3DAC">
      <w:pPr>
        <w:spacing w:line="257" w:lineRule="atLeast"/>
        <w:ind w:firstLine="62"/>
        <w:jc w:val="both"/>
        <w:textAlignment w:val="baseline"/>
        <w:rPr>
          <w:color w:val="000000"/>
          <w:szCs w:val="24"/>
        </w:rPr>
      </w:pPr>
    </w:p>
    <w:p w14:paraId="5EFEF03D" w14:textId="77777777" w:rsidR="003D3DAC" w:rsidRPr="0051751A" w:rsidRDefault="003D3DAC" w:rsidP="003D3DAC">
      <w:pPr>
        <w:spacing w:line="257" w:lineRule="atLeast"/>
        <w:jc w:val="center"/>
        <w:rPr>
          <w:color w:val="000000"/>
          <w:szCs w:val="24"/>
        </w:rPr>
      </w:pPr>
      <w:r w:rsidRPr="0051751A">
        <w:rPr>
          <w:b/>
          <w:bCs/>
          <w:caps/>
          <w:color w:val="000000"/>
          <w:szCs w:val="24"/>
        </w:rPr>
        <w:lastRenderedPageBreak/>
        <w:t>22.  SUTARTIES NUTRAUKIMAS</w:t>
      </w:r>
    </w:p>
    <w:p w14:paraId="7553327E" w14:textId="77777777" w:rsidR="003D3DAC" w:rsidRPr="0051751A" w:rsidRDefault="003D3DAC" w:rsidP="003D3DAC">
      <w:pPr>
        <w:spacing w:line="257" w:lineRule="atLeast"/>
        <w:ind w:firstLine="62"/>
        <w:jc w:val="both"/>
        <w:rPr>
          <w:color w:val="000000"/>
          <w:szCs w:val="24"/>
        </w:rPr>
      </w:pPr>
    </w:p>
    <w:p w14:paraId="13C4FFEA" w14:textId="77777777" w:rsidR="003D3DAC" w:rsidRPr="0051751A" w:rsidRDefault="003D3DAC" w:rsidP="003D3DAC">
      <w:pPr>
        <w:spacing w:line="257" w:lineRule="atLeast"/>
        <w:jc w:val="both"/>
        <w:rPr>
          <w:color w:val="000000"/>
          <w:szCs w:val="24"/>
        </w:rPr>
      </w:pPr>
      <w:r w:rsidRPr="0051751A">
        <w:rPr>
          <w:color w:val="000000"/>
          <w:szCs w:val="24"/>
        </w:rPr>
        <w:t>Sutartis gali būti nutraukiama VPĮ 90 straipsnyje ir Sutartyje numatytais atvejais, įskaitant galimybę nutraukti Sutartį Šalių susitarimu.</w:t>
      </w:r>
    </w:p>
    <w:p w14:paraId="079A7C78" w14:textId="77777777" w:rsidR="003D3DAC" w:rsidRPr="0051751A" w:rsidRDefault="003D3DAC" w:rsidP="003D3DAC">
      <w:pPr>
        <w:spacing w:line="257" w:lineRule="atLeast"/>
        <w:ind w:firstLine="62"/>
        <w:jc w:val="both"/>
        <w:rPr>
          <w:color w:val="000000"/>
          <w:szCs w:val="24"/>
        </w:rPr>
      </w:pPr>
    </w:p>
    <w:p w14:paraId="4CA5AD82" w14:textId="77777777" w:rsidR="003D3DAC" w:rsidRPr="0051751A" w:rsidRDefault="003D3DAC" w:rsidP="003D3DAC">
      <w:pPr>
        <w:spacing w:line="257" w:lineRule="atLeast"/>
        <w:jc w:val="center"/>
        <w:rPr>
          <w:color w:val="000000"/>
          <w:szCs w:val="24"/>
        </w:rPr>
      </w:pPr>
      <w:r w:rsidRPr="0051751A">
        <w:rPr>
          <w:b/>
          <w:bCs/>
          <w:color w:val="000000"/>
          <w:szCs w:val="24"/>
        </w:rPr>
        <w:t>22.1.  Pretenzijos dėl Sutarties pažeidimų</w:t>
      </w:r>
    </w:p>
    <w:p w14:paraId="0AFE2A9F" w14:textId="77777777" w:rsidR="003D3DAC" w:rsidRPr="0051751A" w:rsidRDefault="003D3DAC" w:rsidP="003D3DAC">
      <w:pPr>
        <w:spacing w:line="257" w:lineRule="atLeast"/>
        <w:ind w:firstLine="62"/>
        <w:jc w:val="both"/>
        <w:rPr>
          <w:color w:val="000000"/>
          <w:szCs w:val="24"/>
        </w:rPr>
      </w:pPr>
    </w:p>
    <w:p w14:paraId="53B5D9CC"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713E41"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1751A">
        <w:rPr>
          <w:b/>
          <w:bCs/>
          <w:color w:val="000000"/>
          <w:szCs w:val="24"/>
        </w:rPr>
        <w:t> </w:t>
      </w:r>
      <w:r w:rsidRPr="0051751A">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D6E009B" w14:textId="77777777" w:rsidR="003D3DAC" w:rsidRPr="0051751A" w:rsidRDefault="003D3DAC" w:rsidP="003D3DAC">
      <w:pPr>
        <w:spacing w:line="257" w:lineRule="atLeast"/>
        <w:ind w:firstLine="62"/>
        <w:jc w:val="both"/>
        <w:textAlignment w:val="baseline"/>
        <w:rPr>
          <w:color w:val="000000"/>
          <w:szCs w:val="24"/>
        </w:rPr>
      </w:pPr>
    </w:p>
    <w:p w14:paraId="101A0E9C" w14:textId="77777777" w:rsidR="003D3DAC" w:rsidRPr="0051751A" w:rsidRDefault="003D3DAC" w:rsidP="003D3DAC">
      <w:pPr>
        <w:spacing w:line="257" w:lineRule="atLeast"/>
        <w:jc w:val="center"/>
        <w:rPr>
          <w:color w:val="000000"/>
          <w:szCs w:val="24"/>
        </w:rPr>
      </w:pPr>
      <w:r w:rsidRPr="0051751A">
        <w:rPr>
          <w:b/>
          <w:bCs/>
          <w:color w:val="000000"/>
          <w:szCs w:val="24"/>
        </w:rPr>
        <w:t>22.2.  Sutarties nutraukimas Pirkėjo iniciatyva</w:t>
      </w:r>
    </w:p>
    <w:p w14:paraId="52AF280C" w14:textId="77777777" w:rsidR="003D3DAC" w:rsidRPr="0051751A" w:rsidRDefault="003D3DAC" w:rsidP="003D3DAC">
      <w:pPr>
        <w:spacing w:line="257" w:lineRule="atLeast"/>
        <w:ind w:firstLine="62"/>
        <w:jc w:val="both"/>
        <w:rPr>
          <w:color w:val="000000"/>
          <w:szCs w:val="24"/>
        </w:rPr>
      </w:pPr>
    </w:p>
    <w:p w14:paraId="24A0491A" w14:textId="77777777" w:rsidR="003D3DAC" w:rsidRPr="0051751A" w:rsidRDefault="003D3DAC" w:rsidP="003D3DAC">
      <w:pPr>
        <w:spacing w:line="257" w:lineRule="atLeast"/>
        <w:jc w:val="both"/>
        <w:textAlignment w:val="baseline"/>
        <w:rPr>
          <w:szCs w:val="24"/>
        </w:rPr>
      </w:pPr>
      <w:r w:rsidRPr="0051751A">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4211DC6" w14:textId="77777777" w:rsidR="003D3DAC" w:rsidRPr="0051751A" w:rsidRDefault="003D3DAC" w:rsidP="003D3DAC">
      <w:pPr>
        <w:spacing w:line="257" w:lineRule="atLeast"/>
        <w:jc w:val="both"/>
        <w:textAlignment w:val="baseline"/>
        <w:rPr>
          <w:szCs w:val="24"/>
        </w:rPr>
      </w:pPr>
      <w:r w:rsidRPr="0051751A">
        <w:rPr>
          <w:szCs w:val="24"/>
        </w:rPr>
        <w:t>22.2.2. Pirkėjas turi teisę vienašališkai nutraukti Sutartį ar jos dalį raštu įspėjęs Tiekėją prieš ne trumpesnį nei 10 (dešimties) dienų terminą, jeigu: </w:t>
      </w:r>
    </w:p>
    <w:p w14:paraId="757FF8A9"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22.2.2.1. Tiekėjui yra iškelta bankroto byla, pradėtas bankroto procesas ne teismo tvarka, jis tampa nemokus arba yra nemokumo tikimybė, sustabdo ūkinę veiklą ar susidaro</w:t>
      </w:r>
      <w:r w:rsidRPr="0051751A">
        <w:rPr>
          <w:b/>
          <w:bCs/>
          <w:color w:val="5C5D5D"/>
          <w:szCs w:val="24"/>
        </w:rPr>
        <w:t> </w:t>
      </w:r>
      <w:r w:rsidRPr="0051751A">
        <w:rPr>
          <w:color w:val="000000"/>
          <w:szCs w:val="24"/>
        </w:rPr>
        <w:t>įstatymuose ir kituose teisės aktuose nustatyta tvarka analogiška situacija</w:t>
      </w:r>
      <w:r w:rsidRPr="0051751A">
        <w:rPr>
          <w:color w:val="000000"/>
          <w:szCs w:val="24"/>
          <w:shd w:val="clear" w:color="auto" w:fill="FFFFFF"/>
        </w:rPr>
        <w:t>;</w:t>
      </w:r>
      <w:r w:rsidRPr="0051751A">
        <w:rPr>
          <w:color w:val="000000"/>
          <w:szCs w:val="24"/>
        </w:rPr>
        <w:t> </w:t>
      </w:r>
    </w:p>
    <w:p w14:paraId="49737364" w14:textId="77777777" w:rsidR="003D3DAC" w:rsidRPr="0051751A" w:rsidRDefault="003D3DAC" w:rsidP="003D3DAC">
      <w:pPr>
        <w:spacing w:line="257" w:lineRule="atLeast"/>
        <w:jc w:val="both"/>
        <w:rPr>
          <w:szCs w:val="24"/>
        </w:rPr>
      </w:pPr>
      <w:r w:rsidRPr="0051751A">
        <w:rPr>
          <w:szCs w:val="24"/>
        </w:rPr>
        <w:t>22.2.2.2. Tiekėjo padėtis pasikeičia ir jis atitinka pirkimo dokumentuose nustatytą pašalinimo pagrindą;</w:t>
      </w:r>
    </w:p>
    <w:p w14:paraId="6D1E90E0" w14:textId="77777777" w:rsidR="003D3DAC" w:rsidRPr="0051751A" w:rsidRDefault="003D3DAC" w:rsidP="003D3DAC">
      <w:pPr>
        <w:spacing w:line="257" w:lineRule="atLeast"/>
        <w:jc w:val="both"/>
        <w:textAlignment w:val="baseline"/>
        <w:rPr>
          <w:color w:val="000000"/>
          <w:szCs w:val="24"/>
        </w:rPr>
      </w:pPr>
      <w:r w:rsidRPr="0051751A">
        <w:rPr>
          <w:szCs w:val="24"/>
        </w:rPr>
        <w:t xml:space="preserve">22.2.2.3. pasikeičia </w:t>
      </w:r>
      <w:r w:rsidRPr="0051751A">
        <w:rPr>
          <w:color w:val="000000"/>
          <w:szCs w:val="24"/>
        </w:rPr>
        <w:t>teisės aktai, susiję su Sutarties objektu, Sutarties vykdymu, ar su Pirkėjo vykdoma veikla, kuriai buvo sudaryta Sutartis, ir dėl tokių pakeitimų Pirkėjas nusprendžia nutraukti Sutartį;  </w:t>
      </w:r>
    </w:p>
    <w:p w14:paraId="48A8E181"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22.2.2.4. Pirkėjas nusprendžia nebevykdyti veiklos, kurios vykdymui Sutartimi įsigyjamos Prekės ir Sutarties poreikis išnyksta; </w:t>
      </w:r>
    </w:p>
    <w:p w14:paraId="11DFDCB8"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22.2.2.5. Pirkėjo valdymo organas priima sprendimą, dėl kurio Sutarties poreikis išnyksta; </w:t>
      </w:r>
    </w:p>
    <w:p w14:paraId="542343ED"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22.2.2.6. pasikeičia (pablogėja) Pirkėjo finansinė padėtis ar Pirkėjas negauna arba netenka finansavimo ir dėl šios priežasties nusprendžia nutraukti Sutartį; </w:t>
      </w:r>
    </w:p>
    <w:p w14:paraId="67F1C711" w14:textId="77777777" w:rsidR="003D3DAC" w:rsidRPr="0051751A" w:rsidRDefault="003D3DAC" w:rsidP="003D3DAC">
      <w:pPr>
        <w:spacing w:line="257" w:lineRule="atLeast"/>
        <w:jc w:val="both"/>
        <w:textAlignment w:val="baseline"/>
        <w:rPr>
          <w:szCs w:val="24"/>
        </w:rPr>
      </w:pPr>
      <w:r w:rsidRPr="0051751A">
        <w:rPr>
          <w:szCs w:val="24"/>
        </w:rPr>
        <w:t>22.2.2.7. keičiasi Pirkėjo organizacinė struktūra – juridinis statusas, pobūdis ar valdymo struktūra ir tai gali turėti įtakos tinkamam Sutarties įvykdymui arba Sutarties poreikiui; </w:t>
      </w:r>
    </w:p>
    <w:p w14:paraId="416ECD90"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22.2.2.8. nebelieka perkamų Prekių poreikio; </w:t>
      </w:r>
    </w:p>
    <w:p w14:paraId="52D0E6DA"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22.2.2.9. Pirkėjas iš pirkimų priežiūrą atliekančių institucijų gauna nurodymą ar rekomendaciją nutraukti Sutartį;</w:t>
      </w:r>
    </w:p>
    <w:p w14:paraId="3335155C"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6812DEF"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22.2.2.11. Tiekėjas atsisako pašalinti arba nepašalina Prekių trūkumų per Pirkėjo nustatytus protingus terminus;</w:t>
      </w:r>
    </w:p>
    <w:p w14:paraId="74CBF68C" w14:textId="77777777" w:rsidR="003D3DAC" w:rsidRPr="0051751A" w:rsidRDefault="003D3DAC" w:rsidP="003D3DAC">
      <w:pPr>
        <w:jc w:val="both"/>
        <w:textAlignment w:val="baseline"/>
        <w:rPr>
          <w:color w:val="000000"/>
          <w:szCs w:val="24"/>
        </w:rPr>
      </w:pPr>
      <w:r w:rsidRPr="0051751A">
        <w:rPr>
          <w:color w:val="000000"/>
          <w:szCs w:val="24"/>
        </w:rPr>
        <w:t>22.2.2.12. Tiekėjas pažeidžia Sutartį arba įstatymus bei kitus teisės aktus ir per Pirkėjo rašytinėje pretenzijoje nurodytą terminą neištaiso pažeidimo;</w:t>
      </w:r>
    </w:p>
    <w:p w14:paraId="4FBE5910" w14:textId="77777777" w:rsidR="003D3DAC" w:rsidRPr="0051751A" w:rsidRDefault="003D3DAC" w:rsidP="003D3DAC">
      <w:pPr>
        <w:tabs>
          <w:tab w:val="left" w:pos="567"/>
        </w:tabs>
        <w:jc w:val="both"/>
        <w:textAlignment w:val="baseline"/>
        <w:rPr>
          <w:rFonts w:eastAsia="Calibri"/>
          <w:kern w:val="2"/>
          <w:szCs w:val="24"/>
        </w:rPr>
      </w:pPr>
      <w:r w:rsidRPr="0051751A">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46B8C8F" w14:textId="77777777" w:rsidR="003D3DAC" w:rsidRPr="0051751A" w:rsidRDefault="003D3DAC" w:rsidP="003D3DAC">
      <w:pPr>
        <w:tabs>
          <w:tab w:val="left" w:pos="567"/>
        </w:tabs>
        <w:jc w:val="both"/>
        <w:textAlignment w:val="baseline"/>
        <w:rPr>
          <w:rFonts w:eastAsia="Calibri"/>
          <w:kern w:val="2"/>
          <w:szCs w:val="24"/>
        </w:rPr>
      </w:pPr>
      <w:r w:rsidRPr="0051751A">
        <w:rPr>
          <w:rFonts w:eastAsia="Calibri"/>
          <w:kern w:val="2"/>
          <w:szCs w:val="24"/>
        </w:rPr>
        <w:t>22.2.2.14. paaiškėja VPĮ 37 straipsnio 8 dalyje ir (ar) 47 straipsnio 8 dalyje nurodytos aplinkybės.</w:t>
      </w:r>
    </w:p>
    <w:p w14:paraId="3CFC2A4F" w14:textId="77777777" w:rsidR="003D3DAC" w:rsidRPr="0051751A" w:rsidRDefault="003D3DAC" w:rsidP="003D3DAC">
      <w:pPr>
        <w:jc w:val="both"/>
        <w:textAlignment w:val="baseline"/>
        <w:rPr>
          <w:color w:val="000000"/>
          <w:szCs w:val="24"/>
        </w:rPr>
      </w:pPr>
      <w:r w:rsidRPr="0051751A">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EFE2CE"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DCC4F6"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97D0030"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22.2.6. Pirkėjas turi teisę vienašališkai nutraukti Sutartį ir kitais Specialiosiose sąlygose (jei taikoma) ir įstatymuose bei kituose teisės aktuose įtvirtintais atvejais. </w:t>
      </w:r>
    </w:p>
    <w:p w14:paraId="6B7CFDC9"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22.2.7. Sutartis laikoma nutraukta kitą dieną po to, kai pasibaigia įspėjimo apie Sutarties nutraukimą terminas.  </w:t>
      </w:r>
    </w:p>
    <w:p w14:paraId="35210BBF" w14:textId="77777777" w:rsidR="003D3DAC" w:rsidRPr="0051751A" w:rsidRDefault="003D3DAC" w:rsidP="003D3DAC">
      <w:pPr>
        <w:spacing w:line="257" w:lineRule="atLeast"/>
        <w:jc w:val="both"/>
        <w:textAlignment w:val="baseline"/>
        <w:rPr>
          <w:szCs w:val="24"/>
        </w:rPr>
      </w:pPr>
      <w:r w:rsidRPr="0051751A">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1751A">
        <w:rPr>
          <w:rFonts w:eastAsia="Calibri"/>
          <w:kern w:val="2"/>
          <w:szCs w:val="24"/>
        </w:rPr>
        <w:t>pateikia informaciją apie pažeidimo pašalinimą ar išnykusias aplinkybes, dėl kurių buvo inicijuota Sutarties nutraukimo procedūra</w:t>
      </w:r>
      <w:r w:rsidRPr="0051751A">
        <w:rPr>
          <w:szCs w:val="24"/>
        </w:rPr>
        <w:t>. </w:t>
      </w:r>
    </w:p>
    <w:p w14:paraId="4FCC5E73" w14:textId="77777777" w:rsidR="003D3DAC" w:rsidRPr="0051751A" w:rsidRDefault="003D3DAC" w:rsidP="003D3DAC">
      <w:pPr>
        <w:spacing w:line="257" w:lineRule="atLeast"/>
        <w:ind w:firstLine="62"/>
        <w:jc w:val="both"/>
        <w:textAlignment w:val="baseline"/>
        <w:rPr>
          <w:color w:val="000000"/>
          <w:szCs w:val="24"/>
        </w:rPr>
      </w:pPr>
    </w:p>
    <w:p w14:paraId="6E50473A" w14:textId="77777777" w:rsidR="003D3DAC" w:rsidRPr="0051751A" w:rsidRDefault="003D3DAC" w:rsidP="003D3DAC">
      <w:pPr>
        <w:spacing w:line="257" w:lineRule="atLeast"/>
        <w:jc w:val="center"/>
        <w:rPr>
          <w:color w:val="000000"/>
          <w:szCs w:val="24"/>
        </w:rPr>
      </w:pPr>
      <w:r w:rsidRPr="0051751A">
        <w:rPr>
          <w:b/>
          <w:bCs/>
          <w:color w:val="000000"/>
          <w:szCs w:val="24"/>
        </w:rPr>
        <w:t>22.3.  Sutarties nutraukimas Tiekėjo iniciatyva</w:t>
      </w:r>
    </w:p>
    <w:p w14:paraId="18C97A07" w14:textId="77777777" w:rsidR="003D3DAC" w:rsidRPr="0051751A" w:rsidRDefault="003D3DAC" w:rsidP="003D3DAC">
      <w:pPr>
        <w:spacing w:line="257" w:lineRule="atLeast"/>
        <w:ind w:firstLine="62"/>
        <w:jc w:val="both"/>
        <w:rPr>
          <w:color w:val="000000"/>
          <w:szCs w:val="24"/>
        </w:rPr>
      </w:pPr>
    </w:p>
    <w:p w14:paraId="045B1F0F"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6C344FD"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22.3.2. Tiekėjas turi teisę vienašališkai nutraukti Sutartį, įspėjęs Pirkėją raštu prieš ne trumpesnį nei 10 (dešimties) dienų terminą, jeigu:</w:t>
      </w:r>
    </w:p>
    <w:p w14:paraId="7C3A5CC6"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0600FA"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F606A23" w14:textId="77777777" w:rsidR="003D3DAC" w:rsidRPr="0051751A" w:rsidRDefault="003D3DAC" w:rsidP="003D3DAC">
      <w:pPr>
        <w:spacing w:line="257" w:lineRule="atLeast"/>
        <w:jc w:val="both"/>
        <w:textAlignment w:val="baseline"/>
        <w:rPr>
          <w:color w:val="000000"/>
          <w:szCs w:val="24"/>
        </w:rPr>
      </w:pPr>
      <w:r w:rsidRPr="0051751A">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0D4891A"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22.3.4. Tiekėjas turi teisę vienašališkai nutraukti Sutartį ir kitais įstatymuose bei kituose teisės aktuose įtvirtintais atvejais. </w:t>
      </w:r>
    </w:p>
    <w:p w14:paraId="749C4963"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AB85BD8"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22.3.6. Sutartis laikoma nutraukta kitą dieną po to, kai pasibaigia įspėjimo apie Sutarties nutraukimą terminas. </w:t>
      </w:r>
    </w:p>
    <w:p w14:paraId="7DA83CAA"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A2C45BC" w14:textId="77777777" w:rsidR="003D3DAC" w:rsidRPr="0051751A" w:rsidRDefault="003D3DAC" w:rsidP="003D3DAC">
      <w:pPr>
        <w:spacing w:line="257" w:lineRule="atLeast"/>
        <w:ind w:firstLine="62"/>
        <w:jc w:val="both"/>
        <w:textAlignment w:val="baseline"/>
        <w:rPr>
          <w:color w:val="000000"/>
          <w:szCs w:val="24"/>
        </w:rPr>
      </w:pPr>
    </w:p>
    <w:p w14:paraId="4F7C206D" w14:textId="77777777" w:rsidR="003D3DAC" w:rsidRPr="0051751A" w:rsidRDefault="003D3DAC" w:rsidP="003D3DAC">
      <w:pPr>
        <w:spacing w:line="257" w:lineRule="atLeast"/>
        <w:jc w:val="center"/>
        <w:rPr>
          <w:color w:val="000000"/>
          <w:szCs w:val="24"/>
        </w:rPr>
      </w:pPr>
      <w:r w:rsidRPr="0051751A">
        <w:rPr>
          <w:b/>
          <w:bCs/>
          <w:color w:val="000000"/>
          <w:szCs w:val="24"/>
        </w:rPr>
        <w:t>22.4.  Šalių teisės ir pareigos Sutarties nutraukimo atveju</w:t>
      </w:r>
    </w:p>
    <w:p w14:paraId="67F4DB59" w14:textId="77777777" w:rsidR="003D3DAC" w:rsidRPr="0051751A" w:rsidRDefault="003D3DAC" w:rsidP="003D3DAC">
      <w:pPr>
        <w:spacing w:line="257" w:lineRule="atLeast"/>
        <w:ind w:firstLine="62"/>
        <w:jc w:val="both"/>
        <w:rPr>
          <w:color w:val="000000"/>
          <w:szCs w:val="24"/>
        </w:rPr>
      </w:pPr>
    </w:p>
    <w:p w14:paraId="378FD8CC"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22.4.1. Sutarties nutraukimas neturi įtakos ginčų nagrinėjimo tvarką nustatančių Sutarties sąlygų ir kitų Sutarties sąlygų, kurios pagal savo esmę lieka galioti ir po Sutarties nutraukimo, galiojimui. </w:t>
      </w:r>
    </w:p>
    <w:p w14:paraId="247CE06E"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22.4.2. Nutraukus Sutartį, Šalys privalo: </w:t>
      </w:r>
    </w:p>
    <w:p w14:paraId="65BA9907"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22.4.2.1. įsitikinti, jog iki Sutarties nutraukimo dienos pristatytos Prekės ir kiti atlikti veiksmai atitinka Sutarties reikalavimus ir Šalys dėl to viena kitai nebereikš pretenzijų; </w:t>
      </w:r>
    </w:p>
    <w:p w14:paraId="428D7CCE"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22.4.2.2. atsiskaityti už iki Sutarties nutraukimo pristatytas Prekes, atitinkančias Sutarties reikalavimus; </w:t>
      </w:r>
    </w:p>
    <w:p w14:paraId="48F9CDD1" w14:textId="77777777" w:rsidR="003D3DAC" w:rsidRPr="0051751A" w:rsidRDefault="003D3DAC" w:rsidP="003D3DAC">
      <w:pPr>
        <w:spacing w:line="257" w:lineRule="atLeast"/>
        <w:jc w:val="both"/>
        <w:textAlignment w:val="baseline"/>
        <w:rPr>
          <w:color w:val="000000"/>
          <w:szCs w:val="24"/>
        </w:rPr>
      </w:pPr>
      <w:r w:rsidRPr="0051751A">
        <w:rPr>
          <w:color w:val="000000"/>
          <w:szCs w:val="24"/>
        </w:rPr>
        <w:t>22.4.2.3. per 10 (dešimt) dienų nuo pranešimo apie Sutarties nutraukimą gavimo dienos ar Susitarimo dėl Sutarties nutraukimo sudarymo dienos</w:t>
      </w:r>
      <w:r w:rsidRPr="0051751A">
        <w:rPr>
          <w:b/>
          <w:bCs/>
          <w:color w:val="5C5D5D"/>
          <w:szCs w:val="24"/>
        </w:rPr>
        <w:t> </w:t>
      </w:r>
      <w:r w:rsidRPr="0051751A">
        <w:rPr>
          <w:color w:val="000000"/>
          <w:szCs w:val="24"/>
        </w:rPr>
        <w:t>perduoti viena kitai visus dokumentus, kuriuos buvo būtina perduoti pagal Sutarties nuostatas. </w:t>
      </w:r>
    </w:p>
    <w:p w14:paraId="3259A2BE" w14:textId="77777777" w:rsidR="003D3DAC" w:rsidRPr="0051751A" w:rsidRDefault="003D3DAC" w:rsidP="003D3DAC">
      <w:pPr>
        <w:spacing w:line="257" w:lineRule="atLeast"/>
        <w:ind w:firstLine="62"/>
        <w:jc w:val="both"/>
        <w:textAlignment w:val="baseline"/>
        <w:rPr>
          <w:color w:val="000000"/>
          <w:szCs w:val="24"/>
        </w:rPr>
      </w:pPr>
    </w:p>
    <w:p w14:paraId="33C5285E" w14:textId="77777777" w:rsidR="003D3DAC" w:rsidRPr="0051751A" w:rsidRDefault="003D3DAC" w:rsidP="003D3DAC">
      <w:pPr>
        <w:spacing w:line="257" w:lineRule="atLeast"/>
        <w:jc w:val="center"/>
        <w:rPr>
          <w:color w:val="000000"/>
          <w:szCs w:val="24"/>
        </w:rPr>
      </w:pPr>
      <w:r w:rsidRPr="0051751A">
        <w:rPr>
          <w:b/>
          <w:bCs/>
          <w:caps/>
          <w:color w:val="000000"/>
          <w:szCs w:val="24"/>
        </w:rPr>
        <w:t>23.  PREKIŲ MODELIO AR GAMINTOJO KEITIMAS</w:t>
      </w:r>
    </w:p>
    <w:p w14:paraId="2DAA73B8" w14:textId="77777777" w:rsidR="003D3DAC" w:rsidRPr="0051751A" w:rsidRDefault="003D3DAC" w:rsidP="003D3DAC">
      <w:pPr>
        <w:spacing w:line="257" w:lineRule="atLeast"/>
        <w:ind w:firstLine="62"/>
        <w:jc w:val="both"/>
        <w:rPr>
          <w:color w:val="000000"/>
          <w:szCs w:val="24"/>
        </w:rPr>
      </w:pPr>
    </w:p>
    <w:p w14:paraId="7F261DF3" w14:textId="77777777" w:rsidR="003D3DAC" w:rsidRPr="0051751A" w:rsidRDefault="003D3DAC" w:rsidP="003D3DAC">
      <w:pPr>
        <w:spacing w:line="257" w:lineRule="atLeast"/>
        <w:jc w:val="both"/>
        <w:rPr>
          <w:color w:val="000000"/>
          <w:szCs w:val="24"/>
        </w:rPr>
      </w:pPr>
      <w:r w:rsidRPr="0051751A">
        <w:rPr>
          <w:caps/>
          <w:color w:val="000000"/>
          <w:szCs w:val="24"/>
        </w:rPr>
        <w:t>23.1. </w:t>
      </w:r>
      <w:r w:rsidRPr="0051751A">
        <w:rPr>
          <w:color w:val="000000"/>
          <w:szCs w:val="24"/>
        </w:rPr>
        <w:t>Tiekėjas turi teisę keisti Prekių modelį ir (ar) gamintoją, jei yra visos toliau nurodytos sąlygos:</w:t>
      </w:r>
    </w:p>
    <w:p w14:paraId="7457F7BF" w14:textId="77777777" w:rsidR="003D3DAC" w:rsidRPr="0051751A" w:rsidRDefault="003D3DAC" w:rsidP="003D3DAC">
      <w:pPr>
        <w:spacing w:line="257" w:lineRule="atLeast"/>
        <w:jc w:val="both"/>
        <w:rPr>
          <w:szCs w:val="24"/>
        </w:rPr>
      </w:pPr>
      <w:r w:rsidRPr="0051751A">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1751A">
        <w:rPr>
          <w:szCs w:val="24"/>
          <w:vertAlign w:val="superscript"/>
        </w:rPr>
        <w:t>1 </w:t>
      </w:r>
      <w:r w:rsidRPr="0051751A">
        <w:rPr>
          <w:szCs w:val="24"/>
        </w:rPr>
        <w:t>dalies nuostatų;</w:t>
      </w:r>
    </w:p>
    <w:p w14:paraId="6DC85FFB" w14:textId="77777777" w:rsidR="003D3DAC" w:rsidRPr="0051751A" w:rsidRDefault="003D3DAC" w:rsidP="003D3DAC">
      <w:pPr>
        <w:spacing w:line="257" w:lineRule="atLeast"/>
        <w:jc w:val="both"/>
        <w:rPr>
          <w:color w:val="000000"/>
          <w:szCs w:val="24"/>
        </w:rPr>
      </w:pPr>
      <w:r w:rsidRPr="0051751A">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B171B4B" w14:textId="77777777" w:rsidR="003D3DAC" w:rsidRPr="0051751A" w:rsidRDefault="003D3DAC" w:rsidP="003D3DAC">
      <w:pPr>
        <w:spacing w:line="257" w:lineRule="atLeast"/>
        <w:jc w:val="both"/>
        <w:rPr>
          <w:color w:val="000000"/>
          <w:szCs w:val="24"/>
        </w:rPr>
      </w:pPr>
      <w:r w:rsidRPr="0051751A">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1751A">
        <w:rPr>
          <w:color w:val="000000"/>
          <w:szCs w:val="24"/>
          <w:shd w:val="clear" w:color="auto" w:fill="FFFFFF"/>
        </w:rPr>
        <w:t>ir lygiavertiškumo ar geresnės kokybės nei Sutartyje nurodytos Prekės</w:t>
      </w:r>
      <w:r w:rsidRPr="0051751A">
        <w:rPr>
          <w:color w:val="000000"/>
          <w:szCs w:val="24"/>
        </w:rPr>
        <w:t>;</w:t>
      </w:r>
    </w:p>
    <w:p w14:paraId="007ED083" w14:textId="77777777" w:rsidR="003D3DAC" w:rsidRPr="0051751A" w:rsidRDefault="003D3DAC" w:rsidP="003D3DAC">
      <w:pPr>
        <w:spacing w:line="257" w:lineRule="atLeast"/>
        <w:jc w:val="both"/>
        <w:rPr>
          <w:color w:val="000000"/>
          <w:szCs w:val="24"/>
        </w:rPr>
      </w:pPr>
      <w:r w:rsidRPr="0051751A">
        <w:rPr>
          <w:color w:val="000000"/>
          <w:szCs w:val="24"/>
        </w:rPr>
        <w:t>23.1.4. Šalys sudarė rašytinį Susitarimą prie Sutarties dėl Prekių keitimo.</w:t>
      </w:r>
    </w:p>
    <w:p w14:paraId="1C11D0EA" w14:textId="77777777" w:rsidR="003D3DAC" w:rsidRPr="0051751A" w:rsidRDefault="003D3DAC" w:rsidP="003D3DAC">
      <w:pPr>
        <w:spacing w:line="257" w:lineRule="atLeast"/>
        <w:jc w:val="both"/>
        <w:rPr>
          <w:color w:val="000000"/>
          <w:szCs w:val="24"/>
        </w:rPr>
      </w:pPr>
      <w:r w:rsidRPr="0051751A">
        <w:rPr>
          <w:color w:val="000000"/>
          <w:szCs w:val="24"/>
        </w:rPr>
        <w:t>23.2. Šiame Bendrųjų sąlygų skyriuje nurodytu atveju Prekės turi būti pristatytos už ne didesnę nei pasiūlyme nurodytą kainą.</w:t>
      </w:r>
    </w:p>
    <w:p w14:paraId="728851A2" w14:textId="77777777" w:rsidR="003D3DAC" w:rsidRPr="0051751A" w:rsidRDefault="003D3DAC" w:rsidP="003D3DAC">
      <w:pPr>
        <w:spacing w:line="257" w:lineRule="atLeast"/>
        <w:ind w:firstLine="62"/>
        <w:jc w:val="both"/>
        <w:rPr>
          <w:color w:val="000000"/>
          <w:szCs w:val="24"/>
        </w:rPr>
      </w:pPr>
    </w:p>
    <w:p w14:paraId="72B0BB22" w14:textId="77777777" w:rsidR="003D3DAC" w:rsidRPr="0051751A" w:rsidRDefault="003D3DAC" w:rsidP="003D3DAC">
      <w:pPr>
        <w:spacing w:line="257" w:lineRule="atLeast"/>
        <w:ind w:left="360" w:hanging="360"/>
        <w:jc w:val="center"/>
        <w:rPr>
          <w:color w:val="000000"/>
          <w:szCs w:val="24"/>
        </w:rPr>
      </w:pPr>
      <w:r w:rsidRPr="0051751A">
        <w:rPr>
          <w:b/>
          <w:bCs/>
          <w:caps/>
          <w:color w:val="000000"/>
          <w:szCs w:val="24"/>
        </w:rPr>
        <w:lastRenderedPageBreak/>
        <w:t>24.  BENDRAVIMO TVARKA IR KALBA</w:t>
      </w:r>
    </w:p>
    <w:p w14:paraId="0107F294" w14:textId="77777777" w:rsidR="003D3DAC" w:rsidRPr="0051751A" w:rsidRDefault="003D3DAC" w:rsidP="003D3DAC">
      <w:pPr>
        <w:spacing w:line="257" w:lineRule="atLeast"/>
        <w:ind w:left="360" w:firstLine="62"/>
        <w:jc w:val="both"/>
        <w:rPr>
          <w:color w:val="000000"/>
          <w:szCs w:val="24"/>
        </w:rPr>
      </w:pPr>
    </w:p>
    <w:p w14:paraId="28F1C88C" w14:textId="77777777" w:rsidR="003D3DAC" w:rsidRPr="0051751A" w:rsidRDefault="003D3DAC" w:rsidP="003D3DAC">
      <w:pPr>
        <w:spacing w:line="257" w:lineRule="atLeast"/>
        <w:jc w:val="both"/>
        <w:rPr>
          <w:color w:val="000000"/>
          <w:szCs w:val="24"/>
        </w:rPr>
      </w:pPr>
      <w:r w:rsidRPr="0051751A">
        <w:rPr>
          <w:color w:val="000000"/>
          <w:szCs w:val="24"/>
        </w:rPr>
        <w:t>24.1. Sutartis sudaroma lietuvių kalba. Jeigu Sutartis ar kuris nors ją sudarantis dokumentas sudaromas kita kalba arba išverčiamas į kitą kalbą, visais atvejais </w:t>
      </w:r>
      <w:r w:rsidRPr="0051751A">
        <w:rPr>
          <w:color w:val="000000"/>
          <w:szCs w:val="24"/>
          <w:shd w:val="clear" w:color="auto" w:fill="FFFFFF"/>
        </w:rPr>
        <w:t>autentišku laikomas tik lietuvių kalba parengtas Sutarties tekstas (jei yra neatitikimų, pirmenybė teikiama lietuvių kalba parengtam tekstui).</w:t>
      </w:r>
    </w:p>
    <w:p w14:paraId="5EA75FDA" w14:textId="77777777" w:rsidR="003D3DAC" w:rsidRPr="0051751A" w:rsidRDefault="003D3DAC" w:rsidP="003D3DAC">
      <w:pPr>
        <w:spacing w:line="257" w:lineRule="atLeast"/>
        <w:jc w:val="both"/>
        <w:rPr>
          <w:color w:val="000000"/>
          <w:szCs w:val="24"/>
        </w:rPr>
      </w:pPr>
      <w:r w:rsidRPr="0051751A">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150DFD" w14:textId="77777777" w:rsidR="003D3DAC" w:rsidRPr="0051751A" w:rsidRDefault="003D3DAC" w:rsidP="003D3DAC">
      <w:pPr>
        <w:spacing w:line="257" w:lineRule="atLeast"/>
        <w:jc w:val="both"/>
        <w:rPr>
          <w:color w:val="000000"/>
          <w:szCs w:val="24"/>
        </w:rPr>
      </w:pPr>
      <w:r w:rsidRPr="0051751A">
        <w:rPr>
          <w:color w:val="000000"/>
          <w:szCs w:val="24"/>
        </w:rPr>
        <w:t>24.3. Jeigu pranešimas yra įteikiamas asmeniškai arba siunčiamas paštu ar per kurjerį, jis turi būti įteikiamas pasirašytinai ir laikomas gautu gavimo patvirtinime nurodytą dieną.</w:t>
      </w:r>
    </w:p>
    <w:p w14:paraId="00C698B4" w14:textId="77777777" w:rsidR="003D3DAC" w:rsidRPr="0051751A" w:rsidRDefault="003D3DAC" w:rsidP="003D3DAC">
      <w:pPr>
        <w:spacing w:line="257" w:lineRule="atLeast"/>
        <w:jc w:val="both"/>
        <w:rPr>
          <w:color w:val="000000"/>
          <w:szCs w:val="24"/>
        </w:rPr>
      </w:pPr>
      <w:r w:rsidRPr="0051751A">
        <w:rPr>
          <w:color w:val="000000"/>
          <w:szCs w:val="24"/>
        </w:rPr>
        <w:t>24.4. Jeigu pranešimas siunčiamas el. paštu, laikoma, kad Šalis jį gavo kitą darbo dieną.</w:t>
      </w:r>
    </w:p>
    <w:p w14:paraId="5DDCD32F" w14:textId="77777777" w:rsidR="003D3DAC" w:rsidRPr="0051751A" w:rsidRDefault="003D3DAC" w:rsidP="003D3DAC">
      <w:pPr>
        <w:spacing w:line="257" w:lineRule="atLeast"/>
        <w:jc w:val="both"/>
        <w:rPr>
          <w:color w:val="000000"/>
          <w:szCs w:val="24"/>
        </w:rPr>
      </w:pPr>
      <w:r w:rsidRPr="0051751A">
        <w:rPr>
          <w:color w:val="000000"/>
          <w:szCs w:val="24"/>
        </w:rPr>
        <w:t>24.5. Jeigu pranešimas siunčiamas keliais skirtingais būdais, laikoma, kad gavėjas jį gavo tada, kai jis gavo pirmesnįjį pranešimą.</w:t>
      </w:r>
    </w:p>
    <w:p w14:paraId="7B9E88D7" w14:textId="77777777" w:rsidR="003D3DAC" w:rsidRPr="0051751A" w:rsidRDefault="003D3DAC" w:rsidP="003D3DAC">
      <w:pPr>
        <w:spacing w:line="257" w:lineRule="atLeast"/>
        <w:ind w:firstLine="62"/>
        <w:jc w:val="both"/>
        <w:rPr>
          <w:color w:val="000000"/>
          <w:szCs w:val="24"/>
        </w:rPr>
      </w:pPr>
    </w:p>
    <w:p w14:paraId="0BF49273" w14:textId="77777777" w:rsidR="003D3DAC" w:rsidRPr="0051751A" w:rsidRDefault="003D3DAC" w:rsidP="003D3DAC">
      <w:pPr>
        <w:spacing w:line="257" w:lineRule="atLeast"/>
        <w:ind w:left="360" w:hanging="360"/>
        <w:jc w:val="center"/>
        <w:rPr>
          <w:color w:val="000000"/>
          <w:szCs w:val="24"/>
        </w:rPr>
      </w:pPr>
      <w:r w:rsidRPr="0051751A">
        <w:rPr>
          <w:b/>
          <w:bCs/>
          <w:caps/>
          <w:color w:val="000000"/>
          <w:szCs w:val="24"/>
        </w:rPr>
        <w:t>25.  PRETENZIJOS IR GINČŲ SPRENDIMAS</w:t>
      </w:r>
    </w:p>
    <w:p w14:paraId="40A30072" w14:textId="77777777" w:rsidR="003D3DAC" w:rsidRPr="0051751A" w:rsidRDefault="003D3DAC" w:rsidP="003D3DAC">
      <w:pPr>
        <w:spacing w:line="257" w:lineRule="atLeast"/>
        <w:ind w:left="360" w:firstLine="62"/>
        <w:jc w:val="both"/>
        <w:rPr>
          <w:color w:val="000000"/>
          <w:szCs w:val="24"/>
        </w:rPr>
      </w:pPr>
    </w:p>
    <w:p w14:paraId="4854F7DF" w14:textId="77777777" w:rsidR="003D3DAC" w:rsidRPr="0051751A" w:rsidRDefault="003D3DAC" w:rsidP="003D3DAC">
      <w:pPr>
        <w:spacing w:line="257" w:lineRule="atLeast"/>
        <w:jc w:val="both"/>
        <w:rPr>
          <w:color w:val="000000"/>
          <w:szCs w:val="24"/>
        </w:rPr>
      </w:pPr>
      <w:r w:rsidRPr="0051751A">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EB5F369" w14:textId="77777777" w:rsidR="003D3DAC" w:rsidRPr="0051751A" w:rsidRDefault="003D3DAC" w:rsidP="003D3DAC">
      <w:pPr>
        <w:spacing w:line="257" w:lineRule="atLeast"/>
        <w:jc w:val="both"/>
        <w:rPr>
          <w:color w:val="000000"/>
          <w:szCs w:val="24"/>
        </w:rPr>
      </w:pPr>
      <w:r w:rsidRPr="0051751A">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47F556" w14:textId="77777777" w:rsidR="003D3DAC" w:rsidRPr="0051751A" w:rsidRDefault="003D3DAC" w:rsidP="003D3DAC">
      <w:pPr>
        <w:spacing w:line="257" w:lineRule="atLeast"/>
        <w:jc w:val="both"/>
        <w:rPr>
          <w:color w:val="000000"/>
          <w:szCs w:val="24"/>
        </w:rPr>
      </w:pPr>
      <w:r w:rsidRPr="0051751A">
        <w:rPr>
          <w:color w:val="000000"/>
          <w:szCs w:val="24"/>
        </w:rPr>
        <w:t>25.3. Kilę ginčai nesudaro pagrindo Šalims atsisakyti vykdyti savo prievoles pagal Sutartį.</w:t>
      </w:r>
    </w:p>
    <w:p w14:paraId="549BB730" w14:textId="77777777" w:rsidR="003D3DAC" w:rsidRDefault="003D3DAC" w:rsidP="003D3DAC">
      <w:pPr>
        <w:pStyle w:val="Sraopastraipa"/>
        <w:spacing w:line="257" w:lineRule="atLeast"/>
        <w:ind w:left="420"/>
        <w:rPr>
          <w:color w:val="000000"/>
          <w:szCs w:val="24"/>
          <w:lang w:val="en-US"/>
        </w:rPr>
      </w:pPr>
    </w:p>
    <w:p w14:paraId="74CF8932" w14:textId="77777777" w:rsidR="003D3DAC" w:rsidRDefault="003D3DAC" w:rsidP="003D3DAC">
      <w:pPr>
        <w:pStyle w:val="Sraopastraipa"/>
        <w:spacing w:line="257" w:lineRule="atLeast"/>
        <w:ind w:left="420"/>
        <w:rPr>
          <w:color w:val="000000"/>
          <w:szCs w:val="24"/>
          <w:lang w:val="en-US"/>
        </w:rPr>
      </w:pPr>
    </w:p>
    <w:p w14:paraId="58CF3E6B" w14:textId="77777777" w:rsidR="003D3DAC" w:rsidRDefault="003D3DAC" w:rsidP="003D3DAC">
      <w:pPr>
        <w:pStyle w:val="Sraopastraipa"/>
        <w:spacing w:line="257" w:lineRule="atLeast"/>
        <w:ind w:left="420"/>
        <w:rPr>
          <w:color w:val="000000"/>
          <w:szCs w:val="24"/>
          <w:lang w:val="en-US"/>
        </w:rPr>
      </w:pPr>
    </w:p>
    <w:p w14:paraId="219A876F" w14:textId="77777777" w:rsidR="003D3DAC" w:rsidRPr="0051751A" w:rsidRDefault="003D3DAC" w:rsidP="003D3DAC">
      <w:r w:rsidRPr="0051751A">
        <w:t>________________</w:t>
      </w:r>
    </w:p>
    <w:p w14:paraId="404A6AC4" w14:textId="77777777" w:rsidR="003D3DAC" w:rsidRDefault="003D3DAC" w:rsidP="00F440F9">
      <w:pPr>
        <w:jc w:val="center"/>
      </w:pPr>
    </w:p>
    <w:p w14:paraId="0895D5E0" w14:textId="01EEB8F3" w:rsidR="00027B83" w:rsidRDefault="00027B83">
      <w:pPr>
        <w:tabs>
          <w:tab w:val="left" w:pos="5400"/>
        </w:tabs>
        <w:jc w:val="center"/>
        <w:textAlignment w:val="center"/>
        <w:rPr>
          <w:b/>
          <w:bCs/>
        </w:rPr>
      </w:pPr>
    </w:p>
    <w:p w14:paraId="32C149D8" w14:textId="77777777" w:rsidR="003D3DAC" w:rsidRDefault="003D3DAC">
      <w:pPr>
        <w:tabs>
          <w:tab w:val="left" w:pos="5400"/>
        </w:tabs>
        <w:jc w:val="center"/>
        <w:textAlignment w:val="center"/>
      </w:pPr>
    </w:p>
    <w:sectPr w:rsidR="003D3DAC">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5BAFD" w14:textId="77777777" w:rsidR="00883B2F" w:rsidRDefault="00883B2F">
      <w:pPr>
        <w:rPr>
          <w:sz w:val="20"/>
        </w:rPr>
      </w:pPr>
      <w:r>
        <w:rPr>
          <w:sz w:val="20"/>
        </w:rPr>
        <w:separator/>
      </w:r>
    </w:p>
  </w:endnote>
  <w:endnote w:type="continuationSeparator" w:id="0">
    <w:p w14:paraId="1E0369D4" w14:textId="77777777" w:rsidR="00883B2F" w:rsidRDefault="00883B2F">
      <w:pPr>
        <w:rPr>
          <w:sz w:val="20"/>
        </w:rPr>
      </w:pPr>
      <w:r>
        <w:rPr>
          <w:sz w:val="20"/>
        </w:rPr>
        <w:continuationSeparator/>
      </w:r>
    </w:p>
  </w:endnote>
  <w:endnote w:type="continuationNotice" w:id="1">
    <w:p w14:paraId="006C3AE6" w14:textId="77777777" w:rsidR="00883B2F" w:rsidRDefault="00883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096BE" w14:textId="77777777" w:rsidR="00883B2F" w:rsidRDefault="00883B2F">
      <w:pPr>
        <w:rPr>
          <w:sz w:val="20"/>
        </w:rPr>
      </w:pPr>
      <w:r>
        <w:rPr>
          <w:sz w:val="20"/>
        </w:rPr>
        <w:separator/>
      </w:r>
    </w:p>
  </w:footnote>
  <w:footnote w:type="continuationSeparator" w:id="0">
    <w:p w14:paraId="10831F84" w14:textId="77777777" w:rsidR="00883B2F" w:rsidRDefault="00883B2F">
      <w:pPr>
        <w:rPr>
          <w:sz w:val="20"/>
        </w:rPr>
      </w:pPr>
      <w:r>
        <w:rPr>
          <w:sz w:val="20"/>
        </w:rPr>
        <w:continuationSeparator/>
      </w:r>
    </w:p>
  </w:footnote>
  <w:footnote w:type="continuationNotice" w:id="1">
    <w:p w14:paraId="2F279419" w14:textId="77777777" w:rsidR="00883B2F" w:rsidRDefault="00883B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106302"/>
    <w:multiLevelType w:val="multilevel"/>
    <w:tmpl w:val="059CA13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8578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3B0"/>
    <w:rsid w:val="0002210B"/>
    <w:rsid w:val="00022C41"/>
    <w:rsid w:val="00027B83"/>
    <w:rsid w:val="00034B19"/>
    <w:rsid w:val="000457FE"/>
    <w:rsid w:val="000520FC"/>
    <w:rsid w:val="000555B5"/>
    <w:rsid w:val="00063297"/>
    <w:rsid w:val="00092C01"/>
    <w:rsid w:val="000B0897"/>
    <w:rsid w:val="000B0CB6"/>
    <w:rsid w:val="000B1665"/>
    <w:rsid w:val="000B5FB8"/>
    <w:rsid w:val="000C5E4F"/>
    <w:rsid w:val="000D69B4"/>
    <w:rsid w:val="000F3822"/>
    <w:rsid w:val="000F58EE"/>
    <w:rsid w:val="00111BD5"/>
    <w:rsid w:val="00152819"/>
    <w:rsid w:val="001A78F5"/>
    <w:rsid w:val="001E0D1C"/>
    <w:rsid w:val="001F3304"/>
    <w:rsid w:val="00215D57"/>
    <w:rsid w:val="002174A9"/>
    <w:rsid w:val="00227C37"/>
    <w:rsid w:val="00237CC9"/>
    <w:rsid w:val="00242CF7"/>
    <w:rsid w:val="00242D64"/>
    <w:rsid w:val="002456BA"/>
    <w:rsid w:val="0025004C"/>
    <w:rsid w:val="00272192"/>
    <w:rsid w:val="002766D8"/>
    <w:rsid w:val="002956D1"/>
    <w:rsid w:val="002A14E1"/>
    <w:rsid w:val="002B1201"/>
    <w:rsid w:val="002E4324"/>
    <w:rsid w:val="003064DB"/>
    <w:rsid w:val="00321438"/>
    <w:rsid w:val="003A0BF2"/>
    <w:rsid w:val="003B3F2C"/>
    <w:rsid w:val="003D2597"/>
    <w:rsid w:val="003D3DAC"/>
    <w:rsid w:val="00402199"/>
    <w:rsid w:val="00433ECA"/>
    <w:rsid w:val="004428C9"/>
    <w:rsid w:val="00455794"/>
    <w:rsid w:val="00455B8B"/>
    <w:rsid w:val="0045637F"/>
    <w:rsid w:val="00470229"/>
    <w:rsid w:val="004806CF"/>
    <w:rsid w:val="004D54BA"/>
    <w:rsid w:val="00500B05"/>
    <w:rsid w:val="00520BC3"/>
    <w:rsid w:val="00525524"/>
    <w:rsid w:val="00535706"/>
    <w:rsid w:val="00545279"/>
    <w:rsid w:val="005728C6"/>
    <w:rsid w:val="00580FD1"/>
    <w:rsid w:val="00583A88"/>
    <w:rsid w:val="00593CF3"/>
    <w:rsid w:val="005941A4"/>
    <w:rsid w:val="00595034"/>
    <w:rsid w:val="005A5033"/>
    <w:rsid w:val="005B40E7"/>
    <w:rsid w:val="005C6CD6"/>
    <w:rsid w:val="005D54F1"/>
    <w:rsid w:val="005E28C3"/>
    <w:rsid w:val="005E6002"/>
    <w:rsid w:val="005E74C7"/>
    <w:rsid w:val="00601849"/>
    <w:rsid w:val="00617698"/>
    <w:rsid w:val="00621729"/>
    <w:rsid w:val="00633172"/>
    <w:rsid w:val="00634C13"/>
    <w:rsid w:val="0065566B"/>
    <w:rsid w:val="006832A9"/>
    <w:rsid w:val="00683A0C"/>
    <w:rsid w:val="00690056"/>
    <w:rsid w:val="00697A67"/>
    <w:rsid w:val="006B6092"/>
    <w:rsid w:val="006C79AA"/>
    <w:rsid w:val="006E2598"/>
    <w:rsid w:val="006E4DEB"/>
    <w:rsid w:val="006E5833"/>
    <w:rsid w:val="006E6914"/>
    <w:rsid w:val="006F0803"/>
    <w:rsid w:val="006F5143"/>
    <w:rsid w:val="0071084F"/>
    <w:rsid w:val="0071223C"/>
    <w:rsid w:val="0072499D"/>
    <w:rsid w:val="007252CC"/>
    <w:rsid w:val="0072750B"/>
    <w:rsid w:val="00745D97"/>
    <w:rsid w:val="007621BC"/>
    <w:rsid w:val="00764D78"/>
    <w:rsid w:val="00771D9B"/>
    <w:rsid w:val="007A3F21"/>
    <w:rsid w:val="007A75C6"/>
    <w:rsid w:val="007A7F97"/>
    <w:rsid w:val="007B4FA5"/>
    <w:rsid w:val="007C7127"/>
    <w:rsid w:val="007F52BF"/>
    <w:rsid w:val="007F5A3A"/>
    <w:rsid w:val="0081261E"/>
    <w:rsid w:val="0082701F"/>
    <w:rsid w:val="0083118A"/>
    <w:rsid w:val="00834C9A"/>
    <w:rsid w:val="00840410"/>
    <w:rsid w:val="008446AC"/>
    <w:rsid w:val="00853E9F"/>
    <w:rsid w:val="00861A2E"/>
    <w:rsid w:val="00883B2F"/>
    <w:rsid w:val="00887E14"/>
    <w:rsid w:val="00890DE3"/>
    <w:rsid w:val="008B6F7A"/>
    <w:rsid w:val="008B77E1"/>
    <w:rsid w:val="008C08B0"/>
    <w:rsid w:val="008C71D8"/>
    <w:rsid w:val="008D381A"/>
    <w:rsid w:val="008E1EAF"/>
    <w:rsid w:val="008F255C"/>
    <w:rsid w:val="009066E3"/>
    <w:rsid w:val="00916FE5"/>
    <w:rsid w:val="0092507A"/>
    <w:rsid w:val="00942F21"/>
    <w:rsid w:val="0094587E"/>
    <w:rsid w:val="00951D02"/>
    <w:rsid w:val="00963263"/>
    <w:rsid w:val="009662F2"/>
    <w:rsid w:val="009728BC"/>
    <w:rsid w:val="00973FE1"/>
    <w:rsid w:val="00993FEC"/>
    <w:rsid w:val="009967AD"/>
    <w:rsid w:val="009B0F67"/>
    <w:rsid w:val="009B4865"/>
    <w:rsid w:val="009B4E8C"/>
    <w:rsid w:val="009B79E4"/>
    <w:rsid w:val="009D221F"/>
    <w:rsid w:val="009E7C39"/>
    <w:rsid w:val="00A33D84"/>
    <w:rsid w:val="00A40B0E"/>
    <w:rsid w:val="00A45F06"/>
    <w:rsid w:val="00A5254F"/>
    <w:rsid w:val="00A7235A"/>
    <w:rsid w:val="00A73902"/>
    <w:rsid w:val="00A924D2"/>
    <w:rsid w:val="00AA0354"/>
    <w:rsid w:val="00AE5193"/>
    <w:rsid w:val="00AF33B2"/>
    <w:rsid w:val="00B136A5"/>
    <w:rsid w:val="00B14695"/>
    <w:rsid w:val="00B46F6F"/>
    <w:rsid w:val="00B711E7"/>
    <w:rsid w:val="00B71BF5"/>
    <w:rsid w:val="00B83727"/>
    <w:rsid w:val="00B84703"/>
    <w:rsid w:val="00BA7D2A"/>
    <w:rsid w:val="00BB318D"/>
    <w:rsid w:val="00BC2048"/>
    <w:rsid w:val="00BF71D9"/>
    <w:rsid w:val="00BF7B4A"/>
    <w:rsid w:val="00C0098A"/>
    <w:rsid w:val="00C064E6"/>
    <w:rsid w:val="00C13C12"/>
    <w:rsid w:val="00C25690"/>
    <w:rsid w:val="00C5580D"/>
    <w:rsid w:val="00C574DC"/>
    <w:rsid w:val="00C61B98"/>
    <w:rsid w:val="00C65AF4"/>
    <w:rsid w:val="00C731C1"/>
    <w:rsid w:val="00C74FA2"/>
    <w:rsid w:val="00C815DE"/>
    <w:rsid w:val="00C86FD0"/>
    <w:rsid w:val="00C92199"/>
    <w:rsid w:val="00C95EFA"/>
    <w:rsid w:val="00CA5888"/>
    <w:rsid w:val="00CC1A34"/>
    <w:rsid w:val="00CC7E25"/>
    <w:rsid w:val="00CE5D51"/>
    <w:rsid w:val="00CE6419"/>
    <w:rsid w:val="00CE6824"/>
    <w:rsid w:val="00CF423D"/>
    <w:rsid w:val="00D01E18"/>
    <w:rsid w:val="00D0572F"/>
    <w:rsid w:val="00D068E5"/>
    <w:rsid w:val="00D13A97"/>
    <w:rsid w:val="00D14C22"/>
    <w:rsid w:val="00D25A40"/>
    <w:rsid w:val="00D41C0D"/>
    <w:rsid w:val="00D478F7"/>
    <w:rsid w:val="00D533F0"/>
    <w:rsid w:val="00D53789"/>
    <w:rsid w:val="00D562D1"/>
    <w:rsid w:val="00D71851"/>
    <w:rsid w:val="00D9069A"/>
    <w:rsid w:val="00DA4E0C"/>
    <w:rsid w:val="00DA596B"/>
    <w:rsid w:val="00DB001C"/>
    <w:rsid w:val="00DF325B"/>
    <w:rsid w:val="00DF333A"/>
    <w:rsid w:val="00E02D5F"/>
    <w:rsid w:val="00E31FF3"/>
    <w:rsid w:val="00E32B28"/>
    <w:rsid w:val="00E34CD5"/>
    <w:rsid w:val="00E36D05"/>
    <w:rsid w:val="00E43557"/>
    <w:rsid w:val="00E53600"/>
    <w:rsid w:val="00E60856"/>
    <w:rsid w:val="00E61DC3"/>
    <w:rsid w:val="00E80441"/>
    <w:rsid w:val="00E87E9F"/>
    <w:rsid w:val="00EB1424"/>
    <w:rsid w:val="00EC368C"/>
    <w:rsid w:val="00EE2EC2"/>
    <w:rsid w:val="00F00740"/>
    <w:rsid w:val="00F23334"/>
    <w:rsid w:val="00F33917"/>
    <w:rsid w:val="00F440F9"/>
    <w:rsid w:val="00F56A17"/>
    <w:rsid w:val="00F60BD9"/>
    <w:rsid w:val="00F9276C"/>
    <w:rsid w:val="00F95BA1"/>
    <w:rsid w:val="00F97107"/>
    <w:rsid w:val="00FC6A53"/>
    <w:rsid w:val="00FE7872"/>
    <w:rsid w:val="00FF69F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583D775D-F6DC-4FD3-86B8-01EEF2FE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vadinimas">
    <w:name w:val="Title"/>
    <w:basedOn w:val="prastasis"/>
    <w:link w:val="PavadinimasDiagrama"/>
    <w:qFormat/>
    <w:rsid w:val="00FC6A53"/>
    <w:pPr>
      <w:jc w:val="center"/>
    </w:pPr>
    <w:rPr>
      <w:rFonts w:eastAsia="Calibri"/>
      <w:b/>
      <w:bCs/>
      <w:szCs w:val="24"/>
    </w:rPr>
  </w:style>
  <w:style w:type="character" w:customStyle="1" w:styleId="PavadinimasDiagrama">
    <w:name w:val="Pavadinimas Diagrama"/>
    <w:basedOn w:val="Numatytasispastraiposriftas"/>
    <w:link w:val="Pavadinimas"/>
    <w:rsid w:val="00FC6A53"/>
    <w:rPr>
      <w:rFonts w:eastAsia="Calibri"/>
      <w:b/>
      <w:bCs/>
      <w:szCs w:val="24"/>
    </w:rPr>
  </w:style>
  <w:style w:type="character" w:styleId="Hipersaitas">
    <w:name w:val="Hyperlink"/>
    <w:basedOn w:val="Numatytasispastraiposriftas"/>
    <w:unhideWhenUsed/>
    <w:rsid w:val="00FC6A53"/>
    <w:rPr>
      <w:color w:val="0563C1" w:themeColor="hyperlink"/>
      <w:u w:val="single"/>
    </w:rPr>
  </w:style>
  <w:style w:type="character" w:styleId="Neapdorotaspaminjimas">
    <w:name w:val="Unresolved Mention"/>
    <w:basedOn w:val="Numatytasispastraiposriftas"/>
    <w:uiPriority w:val="99"/>
    <w:semiHidden/>
    <w:unhideWhenUsed/>
    <w:rsid w:val="00FC6A53"/>
    <w:rPr>
      <w:color w:val="605E5C"/>
      <w:shd w:val="clear" w:color="auto" w:fill="E1DFDD"/>
    </w:rPr>
  </w:style>
  <w:style w:type="paragraph" w:styleId="Sraopastraipa">
    <w:name w:val="List Paragraph"/>
    <w:basedOn w:val="prastasis"/>
    <w:uiPriority w:val="34"/>
    <w:qFormat/>
    <w:rsid w:val="003D3DAC"/>
    <w:pPr>
      <w:ind w:left="720"/>
      <w:contextualSpacing/>
    </w:pPr>
  </w:style>
  <w:style w:type="paragraph" w:styleId="Pataisymai">
    <w:name w:val="Revision"/>
    <w:hidden/>
    <w:semiHidden/>
    <w:rsid w:val="007F52BF"/>
  </w:style>
  <w:style w:type="character" w:styleId="Komentaronuoroda">
    <w:name w:val="annotation reference"/>
    <w:basedOn w:val="Numatytasispastraiposriftas"/>
    <w:semiHidden/>
    <w:unhideWhenUsed/>
    <w:rsid w:val="00EC368C"/>
    <w:rPr>
      <w:sz w:val="16"/>
      <w:szCs w:val="16"/>
    </w:rPr>
  </w:style>
  <w:style w:type="paragraph" w:styleId="Komentarotekstas">
    <w:name w:val="annotation text"/>
    <w:basedOn w:val="prastasis"/>
    <w:link w:val="KomentarotekstasDiagrama"/>
    <w:unhideWhenUsed/>
    <w:rsid w:val="00EC368C"/>
    <w:rPr>
      <w:sz w:val="20"/>
    </w:rPr>
  </w:style>
  <w:style w:type="character" w:customStyle="1" w:styleId="KomentarotekstasDiagrama">
    <w:name w:val="Komentaro tekstas Diagrama"/>
    <w:basedOn w:val="Numatytasispastraiposriftas"/>
    <w:link w:val="Komentarotekstas"/>
    <w:rsid w:val="00EC368C"/>
    <w:rPr>
      <w:sz w:val="20"/>
    </w:rPr>
  </w:style>
  <w:style w:type="paragraph" w:styleId="Komentarotema">
    <w:name w:val="annotation subject"/>
    <w:basedOn w:val="Komentarotekstas"/>
    <w:next w:val="Komentarotekstas"/>
    <w:link w:val="KomentarotemaDiagrama"/>
    <w:semiHidden/>
    <w:unhideWhenUsed/>
    <w:rsid w:val="00EC368C"/>
    <w:rPr>
      <w:b/>
      <w:bCs/>
    </w:rPr>
  </w:style>
  <w:style w:type="character" w:customStyle="1" w:styleId="KomentarotemaDiagrama">
    <w:name w:val="Komentaro tema Diagrama"/>
    <w:basedOn w:val="KomentarotekstasDiagrama"/>
    <w:link w:val="Komentarotema"/>
    <w:semiHidden/>
    <w:rsid w:val="00EC368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02920">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8314910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ytus@apoliklinik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61792</Words>
  <Characters>35222</Characters>
  <Application>Microsoft Office Word</Application>
  <DocSecurity>0</DocSecurity>
  <Lines>293</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Gydytojas1</cp:lastModifiedBy>
  <cp:revision>4</cp:revision>
  <dcterms:created xsi:type="dcterms:W3CDTF">2026-03-25T12:52:00Z</dcterms:created>
  <dcterms:modified xsi:type="dcterms:W3CDTF">2026-03-30T06:05:00Z</dcterms:modified>
</cp:coreProperties>
</file>